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3A1DFBE" w14:textId="3E117E1B" w:rsidR="002667CF" w:rsidRPr="007032E2" w:rsidRDefault="002667CF" w:rsidP="007032E2">
      <w:pPr>
        <w:rPr>
          <w:rFonts w:ascii="Calibri" w:eastAsia="Calibri" w:hAnsi="Calibri" w:cs="Calibri"/>
          <w:bCs/>
          <w:iCs/>
          <w:sz w:val="20"/>
          <w:szCs w:val="20"/>
        </w:rPr>
      </w:pPr>
    </w:p>
    <w:p w14:paraId="341158DC" w14:textId="295A1B4D" w:rsidR="002667CF" w:rsidRPr="004578AC" w:rsidRDefault="004578AC">
      <w:pPr>
        <w:jc w:val="center"/>
        <w:rPr>
          <w:rFonts w:ascii="Calibri" w:eastAsia="Calibri" w:hAnsi="Calibri" w:cs="Calibri"/>
          <w:sz w:val="40"/>
          <w:szCs w:val="40"/>
        </w:rPr>
      </w:pPr>
      <w:r>
        <w:rPr>
          <w:rFonts w:ascii="Calibri" w:eastAsia="Calibri" w:hAnsi="Calibri" w:cs="Calibri"/>
          <w:noProof/>
          <w:sz w:val="40"/>
          <w:szCs w:val="40"/>
        </w:rPr>
        <w:drawing>
          <wp:inline distT="0" distB="0" distL="0" distR="0" wp14:anchorId="00D62B8C" wp14:editId="0A7F7CAA">
            <wp:extent cx="1527622" cy="1150620"/>
            <wp:effectExtent l="0" t="0" r="0" b="0"/>
            <wp:docPr id="145156294" name="Picture 1"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56294" name="Picture 1" descr="A logo for a company&#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1543417" cy="1162517"/>
                    </a:xfrm>
                    <a:prstGeom prst="rect">
                      <a:avLst/>
                    </a:prstGeom>
                  </pic:spPr>
                </pic:pic>
              </a:graphicData>
            </a:graphic>
          </wp:inline>
        </w:drawing>
      </w:r>
    </w:p>
    <w:p w14:paraId="49606F8A" w14:textId="77777777" w:rsidR="00B3344E" w:rsidRPr="007032E2" w:rsidRDefault="00B3344E">
      <w:pPr>
        <w:jc w:val="center"/>
        <w:rPr>
          <w:rFonts w:ascii="Calibri" w:eastAsia="Calibri" w:hAnsi="Calibri" w:cs="Calibri"/>
          <w:b/>
          <w:bCs/>
          <w:i/>
          <w:iCs/>
          <w:sz w:val="20"/>
          <w:szCs w:val="20"/>
        </w:rPr>
      </w:pPr>
    </w:p>
    <w:p w14:paraId="3F73E4A0" w14:textId="2760D88D" w:rsidR="00E30A15" w:rsidRDefault="00FE2E2C">
      <w:pPr>
        <w:jc w:val="center"/>
        <w:rPr>
          <w:rFonts w:ascii="Calibri" w:eastAsia="Calibri" w:hAnsi="Calibri" w:cs="Calibri"/>
          <w:b/>
          <w:bCs/>
          <w:i/>
          <w:iCs/>
          <w:sz w:val="40"/>
          <w:szCs w:val="40"/>
        </w:rPr>
      </w:pPr>
      <w:r>
        <w:rPr>
          <w:rFonts w:ascii="Calibri" w:eastAsia="Calibri" w:hAnsi="Calibri" w:cs="Calibri"/>
          <w:b/>
          <w:bCs/>
          <w:i/>
          <w:iCs/>
          <w:sz w:val="40"/>
          <w:szCs w:val="40"/>
        </w:rPr>
        <w:t>News Release</w:t>
      </w:r>
    </w:p>
    <w:p w14:paraId="5C16B347" w14:textId="77777777" w:rsidR="00E30A15" w:rsidRPr="007032E2" w:rsidRDefault="00FE2E2C">
      <w:pPr>
        <w:tabs>
          <w:tab w:val="center" w:pos="4680"/>
          <w:tab w:val="left" w:pos="6094"/>
        </w:tabs>
        <w:rPr>
          <w:rFonts w:ascii="Calibri" w:eastAsia="Calibri" w:hAnsi="Calibri" w:cs="Calibri"/>
          <w:sz w:val="20"/>
          <w:szCs w:val="20"/>
        </w:rPr>
      </w:pPr>
      <w:r>
        <w:rPr>
          <w:rFonts w:ascii="Calibri" w:eastAsia="Calibri" w:hAnsi="Calibri" w:cs="Calibri"/>
        </w:rPr>
        <w:tab/>
      </w:r>
    </w:p>
    <w:p w14:paraId="21D46DAB" w14:textId="77777777" w:rsidR="00D260F5" w:rsidRDefault="002828E9">
      <w:pPr>
        <w:jc w:val="center"/>
        <w:rPr>
          <w:rFonts w:ascii="Arial" w:eastAsia="Calibri" w:hAnsi="Arial" w:cs="Arial"/>
          <w:b/>
          <w:bCs/>
          <w:sz w:val="40"/>
          <w:szCs w:val="40"/>
        </w:rPr>
      </w:pPr>
      <w:r w:rsidRPr="00016EE8">
        <w:rPr>
          <w:rFonts w:ascii="Arial" w:eastAsia="Calibri" w:hAnsi="Arial" w:cs="Arial"/>
          <w:b/>
          <w:bCs/>
          <w:sz w:val="40"/>
          <w:szCs w:val="40"/>
        </w:rPr>
        <w:t>AirSept</w:t>
      </w:r>
      <w:r w:rsidR="00942798" w:rsidRPr="00BE051F">
        <w:rPr>
          <w:rFonts w:ascii="Arial" w:eastAsia="Calibri" w:hAnsi="Arial" w:cs="Arial"/>
          <w:b/>
          <w:bCs/>
          <w:sz w:val="40"/>
          <w:szCs w:val="40"/>
          <w:vertAlign w:val="superscript"/>
        </w:rPr>
        <w:t>®</w:t>
      </w:r>
      <w:r w:rsidRPr="00016EE8">
        <w:rPr>
          <w:rFonts w:ascii="Arial" w:eastAsia="Calibri" w:hAnsi="Arial" w:cs="Arial"/>
          <w:b/>
          <w:bCs/>
          <w:sz w:val="40"/>
          <w:szCs w:val="40"/>
        </w:rPr>
        <w:t xml:space="preserve"> </w:t>
      </w:r>
      <w:r w:rsidR="00BD5830">
        <w:rPr>
          <w:rFonts w:ascii="Arial" w:eastAsia="Calibri" w:hAnsi="Arial" w:cs="Arial"/>
          <w:b/>
          <w:bCs/>
          <w:sz w:val="40"/>
          <w:szCs w:val="40"/>
        </w:rPr>
        <w:t>Smart Splice</w:t>
      </w:r>
      <w:r w:rsidR="00503B70" w:rsidRPr="00503B70">
        <w:rPr>
          <w:rFonts w:ascii="Arial" w:eastAsia="Calibri" w:hAnsi="Arial" w:cs="Arial"/>
          <w:b/>
          <w:bCs/>
          <w:sz w:val="40"/>
          <w:szCs w:val="40"/>
          <w:vertAlign w:val="superscript"/>
        </w:rPr>
        <w:t>®</w:t>
      </w:r>
      <w:r w:rsidR="00BD5830">
        <w:rPr>
          <w:rFonts w:ascii="Arial" w:eastAsia="Calibri" w:hAnsi="Arial" w:cs="Arial"/>
          <w:b/>
          <w:bCs/>
          <w:sz w:val="40"/>
          <w:szCs w:val="40"/>
        </w:rPr>
        <w:t xml:space="preserve"> </w:t>
      </w:r>
      <w:r w:rsidR="0006673C">
        <w:rPr>
          <w:rFonts w:ascii="Arial" w:eastAsia="Calibri" w:hAnsi="Arial" w:cs="Arial"/>
          <w:b/>
          <w:bCs/>
          <w:sz w:val="40"/>
          <w:szCs w:val="40"/>
        </w:rPr>
        <w:t>EZ-Port Adapters</w:t>
      </w:r>
      <w:r w:rsidR="00503B70">
        <w:rPr>
          <w:rFonts w:ascii="Arial" w:eastAsia="Calibri" w:hAnsi="Arial" w:cs="Arial"/>
          <w:b/>
          <w:bCs/>
          <w:sz w:val="40"/>
          <w:szCs w:val="40"/>
        </w:rPr>
        <w:t>™</w:t>
      </w:r>
      <w:r w:rsidR="0006673C">
        <w:rPr>
          <w:rFonts w:ascii="Arial" w:eastAsia="Calibri" w:hAnsi="Arial" w:cs="Arial"/>
          <w:b/>
          <w:bCs/>
          <w:sz w:val="40"/>
          <w:szCs w:val="40"/>
        </w:rPr>
        <w:t xml:space="preserve"> </w:t>
      </w:r>
    </w:p>
    <w:p w14:paraId="77FFA9B9" w14:textId="1B855B8C" w:rsidR="00303F9F" w:rsidRDefault="00D44F26" w:rsidP="001A284A">
      <w:pPr>
        <w:jc w:val="center"/>
        <w:rPr>
          <w:rFonts w:ascii="Arial" w:eastAsia="Calibri" w:hAnsi="Arial" w:cs="Arial"/>
          <w:b/>
          <w:bCs/>
          <w:sz w:val="40"/>
          <w:szCs w:val="40"/>
        </w:rPr>
      </w:pPr>
      <w:r>
        <w:rPr>
          <w:rFonts w:ascii="Arial" w:eastAsia="Calibri" w:hAnsi="Arial" w:cs="Arial"/>
          <w:b/>
          <w:bCs/>
          <w:sz w:val="40"/>
          <w:szCs w:val="40"/>
        </w:rPr>
        <w:t>Win</w:t>
      </w:r>
      <w:r w:rsidR="0006673C">
        <w:rPr>
          <w:rFonts w:ascii="Arial" w:eastAsia="Calibri" w:hAnsi="Arial" w:cs="Arial"/>
          <w:b/>
          <w:bCs/>
          <w:sz w:val="40"/>
          <w:szCs w:val="40"/>
        </w:rPr>
        <w:t xml:space="preserve"> </w:t>
      </w:r>
      <w:r w:rsidR="001A284A">
        <w:rPr>
          <w:rFonts w:ascii="Arial" w:eastAsia="Calibri" w:hAnsi="Arial" w:cs="Arial"/>
          <w:b/>
          <w:bCs/>
          <w:sz w:val="40"/>
          <w:szCs w:val="40"/>
        </w:rPr>
        <w:t xml:space="preserve">a </w:t>
      </w:r>
      <w:r w:rsidR="0006673C">
        <w:rPr>
          <w:rFonts w:ascii="Arial" w:eastAsia="Calibri" w:hAnsi="Arial" w:cs="Arial"/>
          <w:b/>
          <w:bCs/>
          <w:sz w:val="40"/>
          <w:szCs w:val="40"/>
        </w:rPr>
        <w:t>2026 MOTOR Top 20 Award</w:t>
      </w:r>
    </w:p>
    <w:p w14:paraId="2801C6EE" w14:textId="77777777" w:rsidR="00D44F26" w:rsidRPr="00016EE8" w:rsidRDefault="00D44F26">
      <w:pPr>
        <w:jc w:val="center"/>
        <w:rPr>
          <w:rFonts w:ascii="Arial" w:eastAsia="Calibri" w:hAnsi="Arial" w:cs="Arial"/>
          <w:b/>
          <w:bCs/>
          <w:sz w:val="40"/>
          <w:szCs w:val="40"/>
        </w:rPr>
      </w:pPr>
    </w:p>
    <w:p w14:paraId="0D713E4D" w14:textId="77777777" w:rsidR="00E30A15" w:rsidRPr="007032E2" w:rsidRDefault="00E30A15">
      <w:pPr>
        <w:rPr>
          <w:rFonts w:ascii="Calibri" w:eastAsia="Calibri" w:hAnsi="Calibri" w:cs="Calibri"/>
          <w:i/>
          <w:iCs/>
          <w:sz w:val="20"/>
          <w:szCs w:val="20"/>
        </w:rPr>
      </w:pPr>
    </w:p>
    <w:p w14:paraId="0A984395" w14:textId="6A236034" w:rsidR="00834B3E" w:rsidRDefault="00FE2E2C" w:rsidP="00FF573F">
      <w:pPr>
        <w:spacing w:line="360" w:lineRule="auto"/>
        <w:rPr>
          <w:rFonts w:ascii="Arial" w:eastAsia="Calibri" w:hAnsi="Arial" w:cs="Arial"/>
        </w:rPr>
      </w:pPr>
      <w:r w:rsidRPr="00016EE8">
        <w:rPr>
          <w:rFonts w:ascii="Arial" w:eastAsia="Calibri" w:hAnsi="Arial" w:cs="Arial"/>
          <w:b/>
          <w:bCs/>
        </w:rPr>
        <w:t xml:space="preserve">Atlanta </w:t>
      </w:r>
      <w:r w:rsidRPr="00016EE8">
        <w:rPr>
          <w:rFonts w:ascii="Arial" w:eastAsia="Calibri" w:hAnsi="Arial" w:cs="Arial"/>
          <w:b/>
        </w:rPr>
        <w:t xml:space="preserve">– </w:t>
      </w:r>
      <w:r w:rsidR="002A6482">
        <w:rPr>
          <w:rFonts w:ascii="Arial" w:eastAsia="Calibri" w:hAnsi="Arial" w:cs="Arial"/>
          <w:b/>
        </w:rPr>
        <w:t xml:space="preserve">September </w:t>
      </w:r>
      <w:r w:rsidR="0087304C">
        <w:rPr>
          <w:rFonts w:ascii="Arial" w:eastAsia="Calibri" w:hAnsi="Arial" w:cs="Arial"/>
          <w:b/>
        </w:rPr>
        <w:t>2</w:t>
      </w:r>
      <w:r w:rsidR="002A6482">
        <w:rPr>
          <w:rFonts w:ascii="Arial" w:eastAsia="Calibri" w:hAnsi="Arial" w:cs="Arial"/>
          <w:b/>
        </w:rPr>
        <w:t xml:space="preserve">, </w:t>
      </w:r>
      <w:r w:rsidR="006C581E" w:rsidRPr="00016EE8">
        <w:rPr>
          <w:rFonts w:ascii="Arial" w:eastAsia="Calibri" w:hAnsi="Arial" w:cs="Arial"/>
          <w:b/>
        </w:rPr>
        <w:t>202</w:t>
      </w:r>
      <w:r w:rsidR="00016EE8" w:rsidRPr="00016EE8">
        <w:rPr>
          <w:rFonts w:ascii="Arial" w:eastAsia="Calibri" w:hAnsi="Arial" w:cs="Arial"/>
          <w:b/>
        </w:rPr>
        <w:t>6</w:t>
      </w:r>
      <w:r w:rsidRPr="00016EE8">
        <w:rPr>
          <w:rFonts w:ascii="Arial" w:eastAsia="Calibri" w:hAnsi="Arial" w:cs="Arial"/>
          <w:b/>
          <w:bCs/>
        </w:rPr>
        <w:t xml:space="preserve"> </w:t>
      </w:r>
      <w:r w:rsidRPr="00016EE8">
        <w:rPr>
          <w:rFonts w:ascii="Arial" w:eastAsia="Calibri" w:hAnsi="Arial" w:cs="Arial"/>
          <w:b/>
        </w:rPr>
        <w:t>–</w:t>
      </w:r>
      <w:r w:rsidRPr="00016EE8">
        <w:rPr>
          <w:rFonts w:ascii="Arial" w:eastAsia="Calibri" w:hAnsi="Arial" w:cs="Arial"/>
        </w:rPr>
        <w:t xml:space="preserve"> </w:t>
      </w:r>
      <w:r w:rsidR="00FF573F">
        <w:rPr>
          <w:rFonts w:ascii="Arial" w:eastAsia="Calibri" w:hAnsi="Arial" w:cs="Arial"/>
        </w:rPr>
        <w:t>AirSept</w:t>
      </w:r>
      <w:r w:rsidR="00FF573F" w:rsidRPr="00FF573F">
        <w:rPr>
          <w:rFonts w:ascii="Arial" w:eastAsia="Calibri" w:hAnsi="Arial" w:cs="Arial"/>
          <w:vertAlign w:val="superscript"/>
        </w:rPr>
        <w:t>®</w:t>
      </w:r>
      <w:r w:rsidR="001D0982">
        <w:rPr>
          <w:rFonts w:ascii="Arial" w:eastAsia="Calibri" w:hAnsi="Arial" w:cs="Arial"/>
        </w:rPr>
        <w:t xml:space="preserve">, </w:t>
      </w:r>
      <w:r w:rsidR="00787C6F">
        <w:rPr>
          <w:rFonts w:ascii="Arial" w:eastAsia="Calibri" w:hAnsi="Arial" w:cs="Arial"/>
        </w:rPr>
        <w:t>manufacturer</w:t>
      </w:r>
      <w:r w:rsidR="00547AEC">
        <w:rPr>
          <w:rFonts w:ascii="Arial" w:eastAsia="Calibri" w:hAnsi="Arial" w:cs="Arial"/>
        </w:rPr>
        <w:t xml:space="preserve"> of Smart Splice</w:t>
      </w:r>
      <w:r w:rsidR="00503B70" w:rsidRPr="00503B70">
        <w:rPr>
          <w:rFonts w:ascii="Arial" w:eastAsia="Calibri" w:hAnsi="Arial" w:cs="Arial"/>
          <w:vertAlign w:val="superscript"/>
        </w:rPr>
        <w:t>®</w:t>
      </w:r>
      <w:r w:rsidR="00547AEC">
        <w:rPr>
          <w:rFonts w:ascii="Arial" w:eastAsia="Calibri" w:hAnsi="Arial" w:cs="Arial"/>
        </w:rPr>
        <w:t xml:space="preserve"> Repair Kits</w:t>
      </w:r>
      <w:r w:rsidR="00787C6F">
        <w:rPr>
          <w:rFonts w:ascii="Arial" w:eastAsia="Calibri" w:hAnsi="Arial" w:cs="Arial"/>
        </w:rPr>
        <w:t xml:space="preserve"> </w:t>
      </w:r>
      <w:r w:rsidR="009D3837">
        <w:rPr>
          <w:rFonts w:ascii="Arial" w:eastAsia="Calibri" w:hAnsi="Arial" w:cs="Arial"/>
        </w:rPr>
        <w:t>and other innovative time-saving tools for automotive service</w:t>
      </w:r>
      <w:r w:rsidR="0096018E">
        <w:rPr>
          <w:rFonts w:ascii="Arial" w:eastAsia="Calibri" w:hAnsi="Arial" w:cs="Arial"/>
        </w:rPr>
        <w:t xml:space="preserve"> repair</w:t>
      </w:r>
      <w:r w:rsidR="009D3837">
        <w:rPr>
          <w:rFonts w:ascii="Arial" w:eastAsia="Calibri" w:hAnsi="Arial" w:cs="Arial"/>
        </w:rPr>
        <w:t>,</w:t>
      </w:r>
      <w:r w:rsidR="00FF573F">
        <w:rPr>
          <w:rFonts w:ascii="Arial" w:eastAsia="Calibri" w:hAnsi="Arial" w:cs="Arial"/>
        </w:rPr>
        <w:t xml:space="preserve"> </w:t>
      </w:r>
      <w:r w:rsidR="00FF573F" w:rsidRPr="00FF573F">
        <w:rPr>
          <w:rFonts w:ascii="Arial" w:eastAsia="Calibri" w:hAnsi="Arial" w:cs="Arial"/>
        </w:rPr>
        <w:t xml:space="preserve">is pleased to announce </w:t>
      </w:r>
      <w:r w:rsidR="009D3837">
        <w:rPr>
          <w:rFonts w:ascii="Arial" w:eastAsia="Calibri" w:hAnsi="Arial" w:cs="Arial"/>
        </w:rPr>
        <w:t xml:space="preserve">that </w:t>
      </w:r>
      <w:r w:rsidR="0006458D">
        <w:rPr>
          <w:rFonts w:ascii="Arial" w:eastAsia="Calibri" w:hAnsi="Arial" w:cs="Arial"/>
        </w:rPr>
        <w:t>its</w:t>
      </w:r>
      <w:r w:rsidR="009D3837">
        <w:rPr>
          <w:rFonts w:ascii="Arial" w:eastAsia="Calibri" w:hAnsi="Arial" w:cs="Arial"/>
        </w:rPr>
        <w:t xml:space="preserve"> </w:t>
      </w:r>
      <w:r w:rsidR="00357FD6">
        <w:rPr>
          <w:rFonts w:ascii="Arial" w:eastAsia="Calibri" w:hAnsi="Arial" w:cs="Arial"/>
        </w:rPr>
        <w:t xml:space="preserve">newly introduced </w:t>
      </w:r>
      <w:hyperlink r:id="rId7" w:history="1">
        <w:r w:rsidR="0006458D" w:rsidRPr="00231212">
          <w:rPr>
            <w:rStyle w:val="Hyperlink"/>
            <w:rFonts w:ascii="Arial" w:eastAsia="Calibri" w:hAnsi="Arial" w:cs="Arial"/>
            <w:color w:val="0000CC"/>
          </w:rPr>
          <w:t xml:space="preserve">Smart Splice </w:t>
        </w:r>
        <w:r w:rsidR="009D3837" w:rsidRPr="00231212">
          <w:rPr>
            <w:rStyle w:val="Hyperlink"/>
            <w:rFonts w:ascii="Arial" w:eastAsia="Calibri" w:hAnsi="Arial" w:cs="Arial"/>
            <w:color w:val="0000CC"/>
          </w:rPr>
          <w:t>EZ-Port Adapters™</w:t>
        </w:r>
      </w:hyperlink>
      <w:r w:rsidR="00B0127F">
        <w:rPr>
          <w:rFonts w:ascii="Arial" w:eastAsia="Calibri" w:hAnsi="Arial" w:cs="Arial"/>
        </w:rPr>
        <w:t xml:space="preserve"> developed </w:t>
      </w:r>
      <w:r w:rsidR="009D3837">
        <w:rPr>
          <w:rFonts w:ascii="Arial" w:eastAsia="Calibri" w:hAnsi="Arial" w:cs="Arial"/>
        </w:rPr>
        <w:t xml:space="preserve">for A/C </w:t>
      </w:r>
      <w:r w:rsidR="00357FD6">
        <w:rPr>
          <w:rFonts w:ascii="Arial" w:eastAsia="Calibri" w:hAnsi="Arial" w:cs="Arial"/>
        </w:rPr>
        <w:t xml:space="preserve">refrigerant </w:t>
      </w:r>
      <w:r w:rsidR="009D3837">
        <w:rPr>
          <w:rFonts w:ascii="Arial" w:eastAsia="Calibri" w:hAnsi="Arial" w:cs="Arial"/>
        </w:rPr>
        <w:t>retrofit service</w:t>
      </w:r>
      <w:r w:rsidR="00983A85">
        <w:rPr>
          <w:rFonts w:ascii="Arial" w:eastAsia="Calibri" w:hAnsi="Arial" w:cs="Arial"/>
        </w:rPr>
        <w:t>,</w:t>
      </w:r>
      <w:r w:rsidR="009D3837">
        <w:rPr>
          <w:rFonts w:ascii="Arial" w:eastAsia="Calibri" w:hAnsi="Arial" w:cs="Arial"/>
        </w:rPr>
        <w:t xml:space="preserve"> </w:t>
      </w:r>
      <w:r w:rsidR="00B0127F">
        <w:rPr>
          <w:rFonts w:ascii="Arial" w:eastAsia="Calibri" w:hAnsi="Arial" w:cs="Arial"/>
        </w:rPr>
        <w:t>have</w:t>
      </w:r>
      <w:r w:rsidR="009D3837">
        <w:rPr>
          <w:rFonts w:ascii="Arial" w:eastAsia="Calibri" w:hAnsi="Arial" w:cs="Arial"/>
        </w:rPr>
        <w:t xml:space="preserve"> received a 2026 MOTOR Top 20 Award. </w:t>
      </w:r>
    </w:p>
    <w:p w14:paraId="600B2794" w14:textId="77777777" w:rsidR="00834B3E" w:rsidRDefault="00834B3E" w:rsidP="00FF573F">
      <w:pPr>
        <w:spacing w:line="360" w:lineRule="auto"/>
        <w:rPr>
          <w:rFonts w:ascii="Arial" w:eastAsia="Calibri" w:hAnsi="Arial" w:cs="Arial"/>
        </w:rPr>
      </w:pPr>
    </w:p>
    <w:p w14:paraId="3F342C80" w14:textId="49A0B1EB" w:rsidR="00691D24" w:rsidRDefault="0067596B" w:rsidP="00FF573F">
      <w:pPr>
        <w:spacing w:line="360" w:lineRule="auto"/>
        <w:rPr>
          <w:rFonts w:ascii="Arial" w:eastAsia="Calibri" w:hAnsi="Arial" w:cs="Arial"/>
        </w:rPr>
      </w:pPr>
      <w:r w:rsidRPr="00983A85">
        <w:rPr>
          <w:rFonts w:ascii="Arial" w:eastAsia="Calibri" w:hAnsi="Arial" w:cs="Arial"/>
        </w:rPr>
        <w:t>Smart Splice EZ-Port Adapters</w:t>
      </w:r>
      <w:r w:rsidRPr="00BD5830">
        <w:rPr>
          <w:rFonts w:ascii="Arial" w:eastAsia="Calibri" w:hAnsi="Arial" w:cs="Arial"/>
          <w:color w:val="0000CC"/>
        </w:rPr>
        <w:t xml:space="preserve"> </w:t>
      </w:r>
      <w:r>
        <w:rPr>
          <w:rFonts w:ascii="Arial" w:eastAsia="Calibri" w:hAnsi="Arial" w:cs="Arial"/>
        </w:rPr>
        <w:t>offer a snap-on fit</w:t>
      </w:r>
      <w:r w:rsidR="0063570E">
        <w:rPr>
          <w:rFonts w:ascii="Arial" w:eastAsia="Calibri" w:hAnsi="Arial" w:cs="Arial"/>
        </w:rPr>
        <w:t>, with no special tools needed, for easy retrofit to next-generation refrigerants, e.g.</w:t>
      </w:r>
      <w:r w:rsidR="00834B3E">
        <w:rPr>
          <w:rFonts w:ascii="Arial" w:eastAsia="Calibri" w:hAnsi="Arial" w:cs="Arial"/>
        </w:rPr>
        <w:t>,</w:t>
      </w:r>
      <w:r w:rsidR="00DC0505">
        <w:rPr>
          <w:rFonts w:ascii="Arial" w:eastAsia="Calibri" w:hAnsi="Arial" w:cs="Arial"/>
        </w:rPr>
        <w:t xml:space="preserve"> from R-1234yf to R-444A or from R-134a to R-456A. </w:t>
      </w:r>
      <w:r w:rsidR="005A7DFA">
        <w:rPr>
          <w:rFonts w:ascii="Arial" w:eastAsia="Calibri" w:hAnsi="Arial" w:cs="Arial"/>
        </w:rPr>
        <w:t>Th</w:t>
      </w:r>
      <w:r w:rsidR="009F2558">
        <w:rPr>
          <w:rFonts w:ascii="Arial" w:eastAsia="Calibri" w:hAnsi="Arial" w:cs="Arial"/>
        </w:rPr>
        <w:t xml:space="preserve">e port adapters </w:t>
      </w:r>
      <w:r w:rsidR="005A7DFA">
        <w:rPr>
          <w:rFonts w:ascii="Arial" w:eastAsia="Calibri" w:hAnsi="Arial" w:cs="Arial"/>
        </w:rPr>
        <w:t xml:space="preserve">stay on the vehicle for </w:t>
      </w:r>
      <w:r w:rsidR="00CD11E8">
        <w:rPr>
          <w:rFonts w:ascii="Arial" w:eastAsia="Calibri" w:hAnsi="Arial" w:cs="Arial"/>
        </w:rPr>
        <w:t>future service needs</w:t>
      </w:r>
      <w:r w:rsidR="009F2558">
        <w:rPr>
          <w:rFonts w:ascii="Arial" w:eastAsia="Calibri" w:hAnsi="Arial" w:cs="Arial"/>
        </w:rPr>
        <w:t xml:space="preserve"> and easy access</w:t>
      </w:r>
      <w:r w:rsidR="00CD11E8">
        <w:rPr>
          <w:rFonts w:ascii="Arial" w:eastAsia="Calibri" w:hAnsi="Arial" w:cs="Arial"/>
        </w:rPr>
        <w:t xml:space="preserve">. </w:t>
      </w:r>
      <w:r w:rsidR="00CD11E8" w:rsidRPr="00CD11E8">
        <w:rPr>
          <w:rFonts w:ascii="Arial" w:eastAsia="Calibri" w:hAnsi="Arial" w:cs="Arial"/>
        </w:rPr>
        <w:t xml:space="preserve">Durable and leak-proof, they eliminate concerns A/C service technicians may have about refrigerant cross-contamination. </w:t>
      </w:r>
      <w:r w:rsidR="00012E37">
        <w:rPr>
          <w:rFonts w:ascii="Arial" w:eastAsia="Calibri" w:hAnsi="Arial" w:cs="Arial"/>
        </w:rPr>
        <w:t>These patent-pending adapters</w:t>
      </w:r>
      <w:r w:rsidR="00CD11E8">
        <w:rPr>
          <w:rFonts w:ascii="Arial" w:eastAsia="Calibri" w:hAnsi="Arial" w:cs="Arial"/>
        </w:rPr>
        <w:t xml:space="preserve"> meet</w:t>
      </w:r>
      <w:r w:rsidR="004C61F6">
        <w:rPr>
          <w:rFonts w:ascii="Arial" w:eastAsia="Calibri" w:hAnsi="Arial" w:cs="Arial"/>
        </w:rPr>
        <w:t xml:space="preserve"> </w:t>
      </w:r>
      <w:r w:rsidR="00037B40">
        <w:rPr>
          <w:rFonts w:ascii="Arial" w:eastAsia="Calibri" w:hAnsi="Arial" w:cs="Arial"/>
        </w:rPr>
        <w:t xml:space="preserve">the </w:t>
      </w:r>
      <w:r w:rsidR="009F2558">
        <w:rPr>
          <w:rFonts w:ascii="Arial" w:eastAsia="Calibri" w:hAnsi="Arial" w:cs="Arial"/>
        </w:rPr>
        <w:t xml:space="preserve">strict </w:t>
      </w:r>
      <w:r w:rsidR="00D260F5">
        <w:rPr>
          <w:rFonts w:ascii="Arial" w:eastAsia="Calibri" w:hAnsi="Arial" w:cs="Arial"/>
        </w:rPr>
        <w:t xml:space="preserve">MVAC industry </w:t>
      </w:r>
      <w:r w:rsidR="00CD11E8">
        <w:rPr>
          <w:rFonts w:ascii="Arial" w:eastAsia="Calibri" w:hAnsi="Arial" w:cs="Arial"/>
        </w:rPr>
        <w:t xml:space="preserve">design </w:t>
      </w:r>
      <w:r w:rsidR="004C61F6">
        <w:rPr>
          <w:rFonts w:ascii="Arial" w:eastAsia="Calibri" w:hAnsi="Arial" w:cs="Arial"/>
        </w:rPr>
        <w:t xml:space="preserve">requirements for </w:t>
      </w:r>
      <w:r w:rsidR="00691D24">
        <w:rPr>
          <w:rFonts w:ascii="Arial" w:eastAsia="Calibri" w:hAnsi="Arial" w:cs="Arial"/>
        </w:rPr>
        <w:t>high-</w:t>
      </w:r>
      <w:r w:rsidR="008620BD">
        <w:rPr>
          <w:rFonts w:ascii="Arial" w:eastAsia="Calibri" w:hAnsi="Arial" w:cs="Arial"/>
        </w:rPr>
        <w:t xml:space="preserve"> and </w:t>
      </w:r>
      <w:r w:rsidR="00691D24">
        <w:rPr>
          <w:rFonts w:ascii="Arial" w:eastAsia="Calibri" w:hAnsi="Arial" w:cs="Arial"/>
        </w:rPr>
        <w:t>low-side</w:t>
      </w:r>
      <w:r w:rsidR="008620BD">
        <w:rPr>
          <w:rFonts w:ascii="Arial" w:eastAsia="Calibri" w:hAnsi="Arial" w:cs="Arial"/>
        </w:rPr>
        <w:t xml:space="preserve"> port adapters </w:t>
      </w:r>
      <w:r w:rsidR="00CD11E8">
        <w:rPr>
          <w:rFonts w:ascii="Arial" w:eastAsia="Calibri" w:hAnsi="Arial" w:cs="Arial"/>
        </w:rPr>
        <w:t>to provide</w:t>
      </w:r>
      <w:r w:rsidR="009F2558">
        <w:rPr>
          <w:rFonts w:ascii="Arial" w:eastAsia="Calibri" w:hAnsi="Arial" w:cs="Arial"/>
        </w:rPr>
        <w:t xml:space="preserve"> a safe </w:t>
      </w:r>
      <w:r w:rsidR="00494634">
        <w:rPr>
          <w:rFonts w:ascii="Arial" w:eastAsia="Calibri" w:hAnsi="Arial" w:cs="Arial"/>
        </w:rPr>
        <w:t xml:space="preserve">refrigerant </w:t>
      </w:r>
      <w:r w:rsidR="009F2558">
        <w:rPr>
          <w:rFonts w:ascii="Arial" w:eastAsia="Calibri" w:hAnsi="Arial" w:cs="Arial"/>
        </w:rPr>
        <w:t>retrofit process</w:t>
      </w:r>
      <w:r w:rsidR="00691D24">
        <w:rPr>
          <w:rFonts w:ascii="Arial" w:eastAsia="Calibri" w:hAnsi="Arial" w:cs="Arial"/>
        </w:rPr>
        <w:t xml:space="preserve">. </w:t>
      </w:r>
    </w:p>
    <w:p w14:paraId="1D8EC7D4" w14:textId="77777777" w:rsidR="00494634" w:rsidRDefault="00494634" w:rsidP="00FF573F">
      <w:pPr>
        <w:spacing w:line="360" w:lineRule="auto"/>
        <w:rPr>
          <w:rFonts w:ascii="Arial" w:eastAsia="Calibri" w:hAnsi="Arial" w:cs="Arial"/>
        </w:rPr>
      </w:pPr>
    </w:p>
    <w:p w14:paraId="18478DE1" w14:textId="3BB1F65B" w:rsidR="002D204C" w:rsidRDefault="002D204C" w:rsidP="00FF573F">
      <w:pPr>
        <w:spacing w:line="360" w:lineRule="auto"/>
        <w:rPr>
          <w:rFonts w:ascii="Arial" w:eastAsia="Calibri" w:hAnsi="Arial" w:cs="Arial"/>
        </w:rPr>
      </w:pPr>
      <w:r>
        <w:rPr>
          <w:rFonts w:ascii="Arial" w:eastAsia="Calibri" w:hAnsi="Arial" w:cs="Arial"/>
        </w:rPr>
        <w:t xml:space="preserve">AirSept president and owner, Aaron Becker, says, “We are honored to be recognized by </w:t>
      </w:r>
      <w:r w:rsidR="00FF573F" w:rsidRPr="00FF573F">
        <w:rPr>
          <w:rFonts w:ascii="Arial" w:eastAsia="Calibri" w:hAnsi="Arial" w:cs="Arial"/>
        </w:rPr>
        <w:t>MOTOR Information Systems</w:t>
      </w:r>
      <w:r>
        <w:rPr>
          <w:rFonts w:ascii="Arial" w:eastAsia="Calibri" w:hAnsi="Arial" w:cs="Arial"/>
        </w:rPr>
        <w:t xml:space="preserve"> </w:t>
      </w:r>
      <w:r w:rsidR="00494634">
        <w:rPr>
          <w:rFonts w:ascii="Arial" w:eastAsia="Calibri" w:hAnsi="Arial" w:cs="Arial"/>
        </w:rPr>
        <w:t>for another</w:t>
      </w:r>
      <w:r>
        <w:rPr>
          <w:rFonts w:ascii="Arial" w:eastAsia="Calibri" w:hAnsi="Arial" w:cs="Arial"/>
        </w:rPr>
        <w:t xml:space="preserve"> </w:t>
      </w:r>
      <w:r w:rsidR="0096018E">
        <w:rPr>
          <w:rFonts w:ascii="Arial" w:eastAsia="Calibri" w:hAnsi="Arial" w:cs="Arial"/>
        </w:rPr>
        <w:t>technician-friendly</w:t>
      </w:r>
      <w:r w:rsidR="00AC3D3E">
        <w:rPr>
          <w:rFonts w:ascii="Arial" w:eastAsia="Calibri" w:hAnsi="Arial" w:cs="Arial"/>
        </w:rPr>
        <w:t xml:space="preserve"> </w:t>
      </w:r>
      <w:r w:rsidR="00494634">
        <w:rPr>
          <w:rFonts w:ascii="Arial" w:eastAsia="Calibri" w:hAnsi="Arial" w:cs="Arial"/>
        </w:rPr>
        <w:t>tool</w:t>
      </w:r>
      <w:r w:rsidR="00254335">
        <w:rPr>
          <w:rFonts w:ascii="Arial" w:eastAsia="Calibri" w:hAnsi="Arial" w:cs="Arial"/>
        </w:rPr>
        <w:t xml:space="preserve"> designed to save time and money. </w:t>
      </w:r>
      <w:r w:rsidR="006A3119">
        <w:rPr>
          <w:rFonts w:ascii="Arial" w:eastAsia="Calibri" w:hAnsi="Arial" w:cs="Arial"/>
        </w:rPr>
        <w:t>With the</w:t>
      </w:r>
      <w:r w:rsidR="00254335">
        <w:rPr>
          <w:rFonts w:ascii="Arial" w:eastAsia="Calibri" w:hAnsi="Arial" w:cs="Arial"/>
        </w:rPr>
        <w:t xml:space="preserve"> EPA’s </w:t>
      </w:r>
      <w:r w:rsidR="005347E0">
        <w:rPr>
          <w:rFonts w:ascii="Arial" w:eastAsia="Calibri" w:hAnsi="Arial" w:cs="Arial"/>
        </w:rPr>
        <w:t xml:space="preserve">phase-down of HFCs and HFOs, it became apparent that their rule for </w:t>
      </w:r>
      <w:r w:rsidR="00494634">
        <w:rPr>
          <w:rFonts w:ascii="Arial" w:eastAsia="Calibri" w:hAnsi="Arial" w:cs="Arial"/>
        </w:rPr>
        <w:t xml:space="preserve">using </w:t>
      </w:r>
      <w:r w:rsidR="00110DFC">
        <w:rPr>
          <w:rFonts w:ascii="Arial" w:eastAsia="Calibri" w:hAnsi="Arial" w:cs="Arial"/>
        </w:rPr>
        <w:t>next-generation low-GWP</w:t>
      </w:r>
      <w:r w:rsidR="005347E0">
        <w:rPr>
          <w:rFonts w:ascii="Arial" w:eastAsia="Calibri" w:hAnsi="Arial" w:cs="Arial"/>
        </w:rPr>
        <w:t xml:space="preserve"> refrigerants </w:t>
      </w:r>
      <w:r w:rsidR="00110DFC">
        <w:rPr>
          <w:rFonts w:ascii="Arial" w:eastAsia="Calibri" w:hAnsi="Arial" w:cs="Arial"/>
        </w:rPr>
        <w:t xml:space="preserve">would require special adapters for the high and low ports to prevent cross-contamination. We’re very proud that </w:t>
      </w:r>
      <w:r w:rsidR="006A3119">
        <w:rPr>
          <w:rFonts w:ascii="Arial" w:eastAsia="Calibri" w:hAnsi="Arial" w:cs="Arial"/>
        </w:rPr>
        <w:t xml:space="preserve">we </w:t>
      </w:r>
      <w:r w:rsidR="00012E37">
        <w:rPr>
          <w:rFonts w:ascii="Arial" w:eastAsia="Calibri" w:hAnsi="Arial" w:cs="Arial"/>
        </w:rPr>
        <w:t>have found</w:t>
      </w:r>
      <w:r w:rsidR="004573E4">
        <w:rPr>
          <w:rFonts w:ascii="Arial" w:eastAsia="Calibri" w:hAnsi="Arial" w:cs="Arial"/>
        </w:rPr>
        <w:t xml:space="preserve"> an innovative solution and that </w:t>
      </w:r>
      <w:r w:rsidR="00110DFC">
        <w:rPr>
          <w:rFonts w:ascii="Arial" w:eastAsia="Calibri" w:hAnsi="Arial" w:cs="Arial"/>
        </w:rPr>
        <w:t xml:space="preserve">so many </w:t>
      </w:r>
      <w:r w:rsidR="0017046E">
        <w:rPr>
          <w:rFonts w:ascii="Arial" w:eastAsia="Calibri" w:hAnsi="Arial" w:cs="Arial"/>
        </w:rPr>
        <w:t xml:space="preserve">people in the industry </w:t>
      </w:r>
      <w:r w:rsidR="00110DFC">
        <w:rPr>
          <w:rFonts w:ascii="Arial" w:eastAsia="Calibri" w:hAnsi="Arial" w:cs="Arial"/>
        </w:rPr>
        <w:t xml:space="preserve">voted </w:t>
      </w:r>
      <w:r w:rsidR="00494634">
        <w:rPr>
          <w:rFonts w:ascii="Arial" w:eastAsia="Calibri" w:hAnsi="Arial" w:cs="Arial"/>
        </w:rPr>
        <w:t xml:space="preserve">in </w:t>
      </w:r>
      <w:r w:rsidR="004573E4">
        <w:rPr>
          <w:rFonts w:ascii="Arial" w:eastAsia="Calibri" w:hAnsi="Arial" w:cs="Arial"/>
        </w:rPr>
        <w:t>support</w:t>
      </w:r>
      <w:r w:rsidR="00494634">
        <w:rPr>
          <w:rFonts w:ascii="Arial" w:eastAsia="Calibri" w:hAnsi="Arial" w:cs="Arial"/>
        </w:rPr>
        <w:t xml:space="preserve"> of our</w:t>
      </w:r>
      <w:r w:rsidR="00110DFC">
        <w:rPr>
          <w:rFonts w:ascii="Arial" w:eastAsia="Calibri" w:hAnsi="Arial" w:cs="Arial"/>
        </w:rPr>
        <w:t xml:space="preserve"> product</w:t>
      </w:r>
      <w:r w:rsidR="004573E4">
        <w:rPr>
          <w:rFonts w:ascii="Arial" w:eastAsia="Calibri" w:hAnsi="Arial" w:cs="Arial"/>
        </w:rPr>
        <w:t>. We feel</w:t>
      </w:r>
      <w:r w:rsidR="00110DFC">
        <w:rPr>
          <w:rFonts w:ascii="Arial" w:eastAsia="Calibri" w:hAnsi="Arial" w:cs="Arial"/>
        </w:rPr>
        <w:t xml:space="preserve"> honored to </w:t>
      </w:r>
      <w:r w:rsidR="00494634">
        <w:rPr>
          <w:rFonts w:ascii="Arial" w:eastAsia="Calibri" w:hAnsi="Arial" w:cs="Arial"/>
        </w:rPr>
        <w:t>introduce t</w:t>
      </w:r>
      <w:r w:rsidR="004573E4">
        <w:rPr>
          <w:rFonts w:ascii="Arial" w:eastAsia="Calibri" w:hAnsi="Arial" w:cs="Arial"/>
        </w:rPr>
        <w:t xml:space="preserve">his new product </w:t>
      </w:r>
      <w:r w:rsidR="00494634">
        <w:rPr>
          <w:rFonts w:ascii="Arial" w:eastAsia="Calibri" w:hAnsi="Arial" w:cs="Arial"/>
        </w:rPr>
        <w:t>with a</w:t>
      </w:r>
      <w:r w:rsidR="00110DFC">
        <w:rPr>
          <w:rFonts w:ascii="Arial" w:eastAsia="Calibri" w:hAnsi="Arial" w:cs="Arial"/>
        </w:rPr>
        <w:t xml:space="preserve"> MOTOR Top 20 </w:t>
      </w:r>
      <w:r w:rsidR="00BE26B0">
        <w:rPr>
          <w:rFonts w:ascii="Arial" w:eastAsia="Calibri" w:hAnsi="Arial" w:cs="Arial"/>
        </w:rPr>
        <w:t>award.”</w:t>
      </w:r>
    </w:p>
    <w:p w14:paraId="29E9D3DD" w14:textId="77777777" w:rsidR="005D3A07" w:rsidRDefault="005D3A07" w:rsidP="00FF573F">
      <w:pPr>
        <w:spacing w:line="360" w:lineRule="auto"/>
        <w:rPr>
          <w:rFonts w:ascii="Arial" w:eastAsia="Calibri" w:hAnsi="Arial" w:cs="Arial"/>
        </w:rPr>
      </w:pPr>
    </w:p>
    <w:p w14:paraId="78E07832" w14:textId="30E0793B" w:rsidR="002D204C" w:rsidRDefault="005D3A07" w:rsidP="00FF573F">
      <w:pPr>
        <w:spacing w:line="360" w:lineRule="auto"/>
        <w:rPr>
          <w:rFonts w:ascii="Arial" w:eastAsia="Calibri" w:hAnsi="Arial" w:cs="Arial"/>
        </w:rPr>
      </w:pPr>
      <w:r>
        <w:rPr>
          <w:rFonts w:ascii="Arial" w:eastAsia="Calibri" w:hAnsi="Arial" w:cs="Arial"/>
        </w:rPr>
        <w:t xml:space="preserve">AirSept Smart Splice EZ-Port Adapters are available for purchase now at </w:t>
      </w:r>
      <w:hyperlink r:id="rId8" w:history="1">
        <w:r w:rsidRPr="005F0342">
          <w:rPr>
            <w:rStyle w:val="Hyperlink"/>
            <w:rFonts w:ascii="Arial" w:eastAsia="Calibri" w:hAnsi="Arial" w:cs="Arial"/>
            <w:color w:val="0000CC"/>
          </w:rPr>
          <w:t>www.airsept.com</w:t>
        </w:r>
      </w:hyperlink>
      <w:r>
        <w:rPr>
          <w:rFonts w:ascii="Arial" w:eastAsia="Calibri" w:hAnsi="Arial" w:cs="Arial"/>
        </w:rPr>
        <w:t xml:space="preserve">. </w:t>
      </w:r>
      <w:r w:rsidR="00471406">
        <w:rPr>
          <w:rFonts w:ascii="Arial" w:eastAsia="Calibri" w:hAnsi="Arial" w:cs="Arial"/>
        </w:rPr>
        <w:t>To order</w:t>
      </w:r>
      <w:r w:rsidR="00602E3B">
        <w:rPr>
          <w:rFonts w:ascii="Arial" w:eastAsia="Calibri" w:hAnsi="Arial" w:cs="Arial"/>
        </w:rPr>
        <w:t>,</w:t>
      </w:r>
      <w:r w:rsidR="00471406">
        <w:rPr>
          <w:rFonts w:ascii="Arial" w:eastAsia="Calibri" w:hAnsi="Arial" w:cs="Arial"/>
        </w:rPr>
        <w:t xml:space="preserve"> call 678.973.2286 or email </w:t>
      </w:r>
      <w:hyperlink r:id="rId9" w:history="1">
        <w:r w:rsidR="00C829CC" w:rsidRPr="006A3119">
          <w:rPr>
            <w:rStyle w:val="Hyperlink"/>
            <w:rFonts w:ascii="Arial" w:eastAsia="Calibri" w:hAnsi="Arial" w:cs="Arial"/>
            <w:color w:val="0000CC"/>
          </w:rPr>
          <w:t>information@airsept.com</w:t>
        </w:r>
      </w:hyperlink>
      <w:r w:rsidR="00471406">
        <w:rPr>
          <w:rFonts w:ascii="Arial" w:eastAsia="Calibri" w:hAnsi="Arial" w:cs="Arial"/>
        </w:rPr>
        <w:t>.</w:t>
      </w:r>
      <w:r w:rsidR="00C829CC">
        <w:rPr>
          <w:rFonts w:ascii="Arial" w:eastAsia="Calibri" w:hAnsi="Arial" w:cs="Arial"/>
        </w:rPr>
        <w:t xml:space="preserve"> </w:t>
      </w:r>
      <w:r w:rsidR="00C60595">
        <w:rPr>
          <w:rFonts w:ascii="Arial" w:eastAsia="Calibri" w:hAnsi="Arial" w:cs="Arial"/>
        </w:rPr>
        <w:t>Adapters are available as a set</w:t>
      </w:r>
      <w:r w:rsidR="00565B07">
        <w:rPr>
          <w:rFonts w:ascii="Arial" w:eastAsia="Calibri" w:hAnsi="Arial" w:cs="Arial"/>
        </w:rPr>
        <w:t>, high- and low-side ports,</w:t>
      </w:r>
      <w:r w:rsidR="00C60595">
        <w:rPr>
          <w:rFonts w:ascii="Arial" w:eastAsia="Calibri" w:hAnsi="Arial" w:cs="Arial"/>
        </w:rPr>
        <w:t xml:space="preserve"> for R-1234yf conversion to R-444A or R-1</w:t>
      </w:r>
      <w:r w:rsidR="00565B07">
        <w:rPr>
          <w:rFonts w:ascii="Arial" w:eastAsia="Calibri" w:hAnsi="Arial" w:cs="Arial"/>
        </w:rPr>
        <w:t xml:space="preserve">34a to R-456A. </w:t>
      </w:r>
    </w:p>
    <w:p w14:paraId="52A4EEA6" w14:textId="77777777" w:rsidR="00BE26B0" w:rsidRPr="00016EE8" w:rsidRDefault="00BE26B0" w:rsidP="00FF573F">
      <w:pPr>
        <w:spacing w:line="360" w:lineRule="auto"/>
        <w:rPr>
          <w:rFonts w:ascii="Arial" w:eastAsia="Calibri" w:hAnsi="Arial" w:cs="Arial"/>
        </w:rPr>
      </w:pPr>
    </w:p>
    <w:p w14:paraId="3DAF09B8" w14:textId="4293C2A0" w:rsidR="007478FA" w:rsidRDefault="00FE2E2C" w:rsidP="007478FA">
      <w:pPr>
        <w:spacing w:line="360" w:lineRule="auto"/>
        <w:rPr>
          <w:rFonts w:ascii="Arial" w:eastAsia="Calibri" w:hAnsi="Arial" w:cs="Arial"/>
        </w:rPr>
      </w:pPr>
      <w:r w:rsidRPr="00016EE8">
        <w:rPr>
          <w:rFonts w:ascii="Arial" w:eastAsia="Calibri" w:hAnsi="Arial" w:cs="Arial"/>
        </w:rPr>
        <w:lastRenderedPageBreak/>
        <w:t>For more</w:t>
      </w:r>
      <w:r w:rsidR="00BE06D6" w:rsidRPr="00016EE8">
        <w:rPr>
          <w:rFonts w:ascii="Arial" w:eastAsia="Calibri" w:hAnsi="Arial" w:cs="Arial"/>
        </w:rPr>
        <w:t xml:space="preserve"> information on AirSept’s </w:t>
      </w:r>
      <w:r w:rsidR="00B3344E" w:rsidRPr="00016EE8">
        <w:rPr>
          <w:rFonts w:ascii="Arial" w:eastAsia="Calibri" w:hAnsi="Arial" w:cs="Arial"/>
        </w:rPr>
        <w:t>full product line</w:t>
      </w:r>
      <w:r w:rsidR="00BE051F">
        <w:rPr>
          <w:rFonts w:ascii="Arial" w:eastAsia="Calibri" w:hAnsi="Arial" w:cs="Arial"/>
        </w:rPr>
        <w:t>,</w:t>
      </w:r>
      <w:r w:rsidR="009306D9" w:rsidRPr="00016EE8">
        <w:rPr>
          <w:rFonts w:ascii="Arial" w:eastAsia="Calibri" w:hAnsi="Arial" w:cs="Arial"/>
        </w:rPr>
        <w:t xml:space="preserve"> </w:t>
      </w:r>
      <w:r w:rsidRPr="00016EE8">
        <w:rPr>
          <w:rFonts w:ascii="Arial" w:eastAsia="Calibri" w:hAnsi="Arial" w:cs="Arial"/>
        </w:rPr>
        <w:t xml:space="preserve">visit </w:t>
      </w:r>
      <w:hyperlink r:id="rId10" w:history="1">
        <w:r w:rsidR="00B3344E" w:rsidRPr="00016EE8">
          <w:rPr>
            <w:rStyle w:val="Hyperlink"/>
            <w:rFonts w:ascii="Arial" w:hAnsi="Arial" w:cs="Arial"/>
            <w:color w:val="0000CC"/>
          </w:rPr>
          <w:t>AirSept.com</w:t>
        </w:r>
      </w:hyperlink>
      <w:r w:rsidR="00F50083">
        <w:rPr>
          <w:rFonts w:ascii="Arial" w:eastAsia="Calibri" w:hAnsi="Arial" w:cs="Arial"/>
        </w:rPr>
        <w:t xml:space="preserve"> or follow AirSept on </w:t>
      </w:r>
      <w:hyperlink r:id="rId11" w:history="1">
        <w:r w:rsidR="00F50083" w:rsidRPr="0096018E">
          <w:rPr>
            <w:rStyle w:val="Hyperlink"/>
            <w:rFonts w:ascii="Arial" w:eastAsia="Calibri" w:hAnsi="Arial" w:cs="Arial"/>
            <w:color w:val="0000CC"/>
          </w:rPr>
          <w:t>Facebook</w:t>
        </w:r>
      </w:hyperlink>
      <w:r w:rsidR="00F50083">
        <w:rPr>
          <w:rFonts w:ascii="Arial" w:eastAsia="Calibri" w:hAnsi="Arial" w:cs="Arial"/>
        </w:rPr>
        <w:t xml:space="preserve"> or</w:t>
      </w:r>
      <w:r w:rsidR="008C696E">
        <w:rPr>
          <w:rFonts w:ascii="Arial" w:eastAsia="Calibri" w:hAnsi="Arial" w:cs="Arial"/>
        </w:rPr>
        <w:t xml:space="preserve"> </w:t>
      </w:r>
      <w:hyperlink r:id="rId12" w:history="1">
        <w:r w:rsidR="00F50083" w:rsidRPr="00983A85">
          <w:rPr>
            <w:rStyle w:val="Hyperlink"/>
            <w:rFonts w:ascii="Arial" w:eastAsia="Calibri" w:hAnsi="Arial" w:cs="Arial"/>
            <w:color w:val="0000CC"/>
          </w:rPr>
          <w:t>X</w:t>
        </w:r>
      </w:hyperlink>
      <w:r w:rsidR="008F3CDB">
        <w:rPr>
          <w:rFonts w:ascii="Arial" w:eastAsia="Calibri" w:hAnsi="Arial" w:cs="Arial"/>
        </w:rPr>
        <w:t xml:space="preserve">. </w:t>
      </w:r>
      <w:r w:rsidR="007478FA" w:rsidRPr="00FF573F">
        <w:rPr>
          <w:rFonts w:ascii="Arial" w:eastAsia="Calibri" w:hAnsi="Arial" w:cs="Arial"/>
        </w:rPr>
        <w:t>To learn more about the MOTOR Top 20 Awards and view all the 2026 winners, visit</w:t>
      </w:r>
      <w:r w:rsidR="007478FA">
        <w:rPr>
          <w:rFonts w:ascii="Arial" w:eastAsia="Calibri" w:hAnsi="Arial" w:cs="Arial"/>
        </w:rPr>
        <w:t xml:space="preserve"> </w:t>
      </w:r>
      <w:hyperlink r:id="rId13" w:history="1">
        <w:r w:rsidR="007478FA" w:rsidRPr="00BE26B0">
          <w:rPr>
            <w:rStyle w:val="Hyperlink"/>
            <w:rFonts w:ascii="Arial" w:eastAsia="Calibri" w:hAnsi="Arial" w:cs="Arial"/>
            <w:color w:val="0000CC"/>
          </w:rPr>
          <w:t>Motor.com</w:t>
        </w:r>
      </w:hyperlink>
      <w:r w:rsidR="007478FA">
        <w:rPr>
          <w:rFonts w:ascii="Arial" w:eastAsia="Calibri" w:hAnsi="Arial" w:cs="Arial"/>
        </w:rPr>
        <w:t>.</w:t>
      </w:r>
    </w:p>
    <w:p w14:paraId="6D9E74D5" w14:textId="77777777" w:rsidR="00263A9A" w:rsidRPr="00016EE8" w:rsidRDefault="00263A9A">
      <w:pPr>
        <w:rPr>
          <w:rFonts w:ascii="Arial" w:eastAsia="Calibri" w:hAnsi="Arial" w:cs="Arial"/>
        </w:rPr>
      </w:pPr>
    </w:p>
    <w:p w14:paraId="43443301" w14:textId="77777777" w:rsidR="00E30A15" w:rsidRPr="00016EE8" w:rsidRDefault="00FE2E2C">
      <w:pPr>
        <w:jc w:val="center"/>
        <w:rPr>
          <w:rFonts w:ascii="Arial" w:eastAsia="Calibri" w:hAnsi="Arial" w:cs="Arial"/>
        </w:rPr>
      </w:pPr>
      <w:r w:rsidRPr="00016EE8">
        <w:rPr>
          <w:rFonts w:ascii="Arial" w:eastAsia="Calibri" w:hAnsi="Arial" w:cs="Arial"/>
        </w:rPr>
        <w:t># # # #</w:t>
      </w:r>
    </w:p>
    <w:p w14:paraId="290DEAF9" w14:textId="77777777" w:rsidR="00A2739E" w:rsidRPr="00016EE8" w:rsidRDefault="00A2739E">
      <w:pPr>
        <w:jc w:val="center"/>
        <w:rPr>
          <w:rFonts w:ascii="Arial" w:eastAsia="Calibri" w:hAnsi="Arial" w:cs="Arial"/>
        </w:rPr>
      </w:pPr>
    </w:p>
    <w:p w14:paraId="575E8E9B" w14:textId="09F783AE" w:rsidR="00726FA0" w:rsidRPr="00016EE8" w:rsidRDefault="00726FA0" w:rsidP="00BE051F">
      <w:pPr>
        <w:rPr>
          <w:rFonts w:ascii="Arial" w:eastAsia="Calibri" w:hAnsi="Arial" w:cs="Arial"/>
        </w:rPr>
      </w:pPr>
    </w:p>
    <w:p w14:paraId="2A658BC6" w14:textId="152ADFA3" w:rsidR="00E30A15" w:rsidRPr="00016EE8" w:rsidRDefault="00FE2E2C">
      <w:pPr>
        <w:rPr>
          <w:rFonts w:ascii="Arial" w:eastAsia="Calibri" w:hAnsi="Arial" w:cs="Arial"/>
          <w:b/>
          <w:bCs/>
        </w:rPr>
      </w:pPr>
      <w:r w:rsidRPr="00016EE8">
        <w:rPr>
          <w:rFonts w:ascii="Arial" w:eastAsia="Calibri" w:hAnsi="Arial" w:cs="Arial"/>
          <w:b/>
          <w:bCs/>
        </w:rPr>
        <w:t xml:space="preserve">Image Attached: </w:t>
      </w:r>
      <w:r w:rsidR="00547AEC">
        <w:rPr>
          <w:rFonts w:ascii="Arial" w:eastAsia="Calibri" w:hAnsi="Arial" w:cs="Arial"/>
          <w:b/>
          <w:bCs/>
          <w:noProof/>
        </w:rPr>
        <w:drawing>
          <wp:inline distT="0" distB="0" distL="0" distR="0" wp14:anchorId="4AFC0AE2" wp14:editId="28D21AED">
            <wp:extent cx="1790700" cy="1790700"/>
            <wp:effectExtent l="0" t="0" r="0" b="0"/>
            <wp:docPr id="5813939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393978" name="Picture 581393978"/>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790700" cy="1790700"/>
                    </a:xfrm>
                    <a:prstGeom prst="rect">
                      <a:avLst/>
                    </a:prstGeom>
                  </pic:spPr>
                </pic:pic>
              </a:graphicData>
            </a:graphic>
          </wp:inline>
        </w:drawing>
      </w:r>
    </w:p>
    <w:p w14:paraId="72DB9919" w14:textId="77777777" w:rsidR="002667CF" w:rsidRPr="00016EE8" w:rsidRDefault="002667CF">
      <w:pPr>
        <w:rPr>
          <w:rFonts w:ascii="Arial" w:eastAsia="Calibri" w:hAnsi="Arial" w:cs="Arial"/>
          <w:b/>
          <w:bCs/>
        </w:rPr>
      </w:pPr>
    </w:p>
    <w:p w14:paraId="3F85CFD2" w14:textId="16367BCB" w:rsidR="00726FA0" w:rsidRPr="00B82BC1" w:rsidRDefault="00B130A7">
      <w:pPr>
        <w:rPr>
          <w:rFonts w:ascii="Arial" w:eastAsia="Calibri" w:hAnsi="Arial" w:cs="Arial"/>
        </w:rPr>
      </w:pPr>
      <w:r>
        <w:rPr>
          <w:rFonts w:ascii="Arial" w:eastAsia="Calibri" w:hAnsi="Arial" w:cs="Arial"/>
          <w:b/>
          <w:bCs/>
        </w:rPr>
        <w:t xml:space="preserve">Caption: </w:t>
      </w:r>
      <w:r w:rsidR="007478FA" w:rsidRPr="00B82BC1">
        <w:rPr>
          <w:rFonts w:ascii="Arial" w:eastAsia="Calibri" w:hAnsi="Arial" w:cs="Arial"/>
        </w:rPr>
        <w:t xml:space="preserve">MOTOR Information Systems </w:t>
      </w:r>
      <w:r w:rsidR="00D267D4">
        <w:rPr>
          <w:rFonts w:ascii="Arial" w:eastAsia="Calibri" w:hAnsi="Arial" w:cs="Arial"/>
        </w:rPr>
        <w:t>Recognizes</w:t>
      </w:r>
      <w:r w:rsidR="00471406" w:rsidRPr="00B82BC1">
        <w:rPr>
          <w:rFonts w:ascii="Arial" w:eastAsia="Calibri" w:hAnsi="Arial" w:cs="Arial"/>
        </w:rPr>
        <w:t xml:space="preserve"> AirSept</w:t>
      </w:r>
      <w:r w:rsidR="00D267D4" w:rsidRPr="00D267D4">
        <w:rPr>
          <w:rFonts w:ascii="Arial" w:eastAsia="Calibri" w:hAnsi="Arial" w:cs="Arial"/>
          <w:vertAlign w:val="superscript"/>
        </w:rPr>
        <w:t>®</w:t>
      </w:r>
      <w:r w:rsidR="00471406" w:rsidRPr="00B82BC1">
        <w:rPr>
          <w:rFonts w:ascii="Arial" w:eastAsia="Calibri" w:hAnsi="Arial" w:cs="Arial"/>
        </w:rPr>
        <w:t xml:space="preserve"> Smart Splice</w:t>
      </w:r>
      <w:r w:rsidR="00503B70">
        <w:rPr>
          <w:rFonts w:ascii="Arial" w:eastAsia="Calibri" w:hAnsi="Arial" w:cs="Arial"/>
        </w:rPr>
        <w:t>®</w:t>
      </w:r>
      <w:r w:rsidR="00471406" w:rsidRPr="00B82BC1">
        <w:rPr>
          <w:rFonts w:ascii="Arial" w:eastAsia="Calibri" w:hAnsi="Arial" w:cs="Arial"/>
        </w:rPr>
        <w:t xml:space="preserve"> EZ-Port Adapters</w:t>
      </w:r>
      <w:r w:rsidR="00503B70">
        <w:rPr>
          <w:rFonts w:ascii="Arial" w:eastAsia="Calibri" w:hAnsi="Arial" w:cs="Arial"/>
        </w:rPr>
        <w:t>™</w:t>
      </w:r>
      <w:r w:rsidR="00471406" w:rsidRPr="00B82BC1">
        <w:rPr>
          <w:rFonts w:ascii="Arial" w:eastAsia="Calibri" w:hAnsi="Arial" w:cs="Arial"/>
        </w:rPr>
        <w:t xml:space="preserve"> with a</w:t>
      </w:r>
      <w:r w:rsidR="007478FA" w:rsidRPr="00B82BC1">
        <w:rPr>
          <w:rFonts w:ascii="Arial" w:eastAsia="Calibri" w:hAnsi="Arial" w:cs="Arial"/>
        </w:rPr>
        <w:t xml:space="preserve"> MOTOR Top 20 </w:t>
      </w:r>
      <w:r w:rsidR="00471406" w:rsidRPr="00B82BC1">
        <w:rPr>
          <w:rFonts w:ascii="Arial" w:eastAsia="Calibri" w:hAnsi="Arial" w:cs="Arial"/>
        </w:rPr>
        <w:t>Award</w:t>
      </w:r>
    </w:p>
    <w:p w14:paraId="00EAAEC4" w14:textId="77777777" w:rsidR="002A6482" w:rsidRPr="00454494" w:rsidRDefault="002A6482">
      <w:pPr>
        <w:rPr>
          <w:rFonts w:ascii="Arial" w:eastAsia="Calibri" w:hAnsi="Arial" w:cs="Arial"/>
          <w:b/>
          <w:bCs/>
          <w:sz w:val="22"/>
          <w:szCs w:val="22"/>
        </w:rPr>
      </w:pPr>
    </w:p>
    <w:p w14:paraId="3EF05408" w14:textId="47E53743" w:rsidR="00E30A15" w:rsidRPr="00602E3B" w:rsidRDefault="00FE2E2C">
      <w:pPr>
        <w:rPr>
          <w:rFonts w:ascii="Arial" w:eastAsia="Calibri" w:hAnsi="Arial" w:cs="Arial"/>
          <w:b/>
          <w:bCs/>
        </w:rPr>
      </w:pPr>
      <w:r w:rsidRPr="00602E3B">
        <w:rPr>
          <w:rFonts w:ascii="Arial" w:eastAsia="Calibri" w:hAnsi="Arial" w:cs="Arial"/>
          <w:b/>
          <w:bCs/>
        </w:rPr>
        <w:t>About AirSept</w:t>
      </w:r>
      <w:r w:rsidR="00CF3252" w:rsidRPr="00602E3B">
        <w:rPr>
          <w:rFonts w:ascii="Arial" w:eastAsia="Calibri" w:hAnsi="Arial" w:cs="Arial"/>
          <w:b/>
          <w:bCs/>
          <w:vertAlign w:val="superscript"/>
        </w:rPr>
        <w:t>®</w:t>
      </w:r>
    </w:p>
    <w:p w14:paraId="24D49BFD" w14:textId="58FA9C0C" w:rsidR="00E30A15" w:rsidRPr="00602E3B" w:rsidRDefault="00FE2E2C">
      <w:pPr>
        <w:rPr>
          <w:rFonts w:ascii="Arial" w:hAnsi="Arial" w:cs="Arial"/>
        </w:rPr>
      </w:pPr>
      <w:r w:rsidRPr="00602E3B">
        <w:rPr>
          <w:rFonts w:ascii="Arial" w:hAnsi="Arial" w:cs="Arial"/>
        </w:rPr>
        <w:t>In 1989</w:t>
      </w:r>
      <w:r w:rsidR="00016EE8" w:rsidRPr="00602E3B">
        <w:rPr>
          <w:rFonts w:ascii="Arial" w:hAnsi="Arial" w:cs="Arial"/>
        </w:rPr>
        <w:t>,</w:t>
      </w:r>
      <w:r w:rsidRPr="00602E3B">
        <w:rPr>
          <w:rFonts w:ascii="Arial" w:hAnsi="Arial" w:cs="Arial"/>
        </w:rPr>
        <w:t xml:space="preserve"> AirSept</w:t>
      </w:r>
      <w:r w:rsidR="00CF3252" w:rsidRPr="00602E3B">
        <w:rPr>
          <w:rFonts w:ascii="Arial" w:hAnsi="Arial" w:cs="Arial"/>
          <w:vertAlign w:val="superscript"/>
        </w:rPr>
        <w:t>®</w:t>
      </w:r>
      <w:r w:rsidRPr="00602E3B">
        <w:rPr>
          <w:rFonts w:ascii="Arial" w:hAnsi="Arial" w:cs="Arial"/>
        </w:rPr>
        <w:t xml:space="preserve"> created the first long-lasting solution to the problem of unwanted mold and mildew odor in automobile air conditioning systems. The product quickly became popular</w:t>
      </w:r>
      <w:r w:rsidR="00016EE8" w:rsidRPr="00602E3B">
        <w:rPr>
          <w:rFonts w:ascii="Arial" w:hAnsi="Arial" w:cs="Arial"/>
        </w:rPr>
        <w:t>,</w:t>
      </w:r>
      <w:r w:rsidRPr="00602E3B">
        <w:rPr>
          <w:rFonts w:ascii="Arial" w:hAnsi="Arial" w:cs="Arial"/>
        </w:rPr>
        <w:t xml:space="preserve"> and in 1991</w:t>
      </w:r>
      <w:r w:rsidR="00016EE8" w:rsidRPr="00602E3B">
        <w:rPr>
          <w:rFonts w:ascii="Arial" w:hAnsi="Arial" w:cs="Arial"/>
        </w:rPr>
        <w:t>,</w:t>
      </w:r>
      <w:r w:rsidRPr="00602E3B">
        <w:rPr>
          <w:rFonts w:ascii="Arial" w:hAnsi="Arial" w:cs="Arial"/>
        </w:rPr>
        <w:t xml:space="preserve"> AirSept was incorporated as a company. AirSept began partnering with global OEMs and suppliers to not only market its Cooling Coil Coating, but </w:t>
      </w:r>
      <w:r w:rsidR="00016EE8" w:rsidRPr="00602E3B">
        <w:rPr>
          <w:rFonts w:ascii="Arial" w:hAnsi="Arial" w:cs="Arial"/>
        </w:rPr>
        <w:t>also to</w:t>
      </w:r>
      <w:r w:rsidRPr="00602E3B">
        <w:rPr>
          <w:rFonts w:ascii="Arial" w:hAnsi="Arial" w:cs="Arial"/>
        </w:rPr>
        <w:t xml:space="preserve"> develop other unique, new problem-solving products. From those humble beginnings, AirSept has grown to be the industry leader in the development of OEM and aftermarket solutions to complex automotive repair problems. AirSept products are designed to save time, money</w:t>
      </w:r>
      <w:r w:rsidR="00016EE8" w:rsidRPr="00602E3B">
        <w:rPr>
          <w:rFonts w:ascii="Arial" w:hAnsi="Arial" w:cs="Arial"/>
        </w:rPr>
        <w:t>,</w:t>
      </w:r>
      <w:r w:rsidRPr="00602E3B">
        <w:rPr>
          <w:rFonts w:ascii="Arial" w:hAnsi="Arial" w:cs="Arial"/>
        </w:rPr>
        <w:t xml:space="preserve"> and labor. For more information, visit </w:t>
      </w:r>
      <w:bookmarkStart w:id="0" w:name="_Hlk527013"/>
      <w:r w:rsidR="00E305C4" w:rsidRPr="00602E3B">
        <w:rPr>
          <w:rStyle w:val="Hyperlink1"/>
          <w:rFonts w:ascii="Arial" w:hAnsi="Arial" w:cs="Arial"/>
          <w:color w:val="0000CC"/>
        </w:rPr>
        <w:fldChar w:fldCharType="begin"/>
      </w:r>
      <w:r w:rsidR="00D87A8C" w:rsidRPr="00602E3B">
        <w:rPr>
          <w:rStyle w:val="Hyperlink1"/>
          <w:rFonts w:ascii="Arial" w:hAnsi="Arial" w:cs="Arial"/>
          <w:color w:val="0000CC"/>
        </w:rPr>
        <w:instrText>HYPERLINK "http://www.airsept.com/?utm_source=Google&amp;utm_medium=cision&amp;utm_campaign=ProSeries_Trans&amp;utm_term=Pro_Series&amp;utm_content=Smart_Splice_Pro_Series"</w:instrText>
      </w:r>
      <w:r w:rsidR="00E305C4" w:rsidRPr="00602E3B">
        <w:rPr>
          <w:rStyle w:val="Hyperlink1"/>
          <w:rFonts w:ascii="Arial" w:hAnsi="Arial" w:cs="Arial"/>
          <w:color w:val="0000CC"/>
        </w:rPr>
      </w:r>
      <w:r w:rsidR="00E305C4" w:rsidRPr="00602E3B">
        <w:rPr>
          <w:rStyle w:val="Hyperlink1"/>
          <w:rFonts w:ascii="Arial" w:hAnsi="Arial" w:cs="Arial"/>
          <w:color w:val="0000CC"/>
        </w:rPr>
        <w:fldChar w:fldCharType="separate"/>
      </w:r>
      <w:r w:rsidRPr="00602E3B">
        <w:rPr>
          <w:rStyle w:val="Hyperlink1"/>
          <w:rFonts w:ascii="Arial" w:hAnsi="Arial" w:cs="Arial"/>
          <w:color w:val="0000CC"/>
        </w:rPr>
        <w:t>www.AirSept.com</w:t>
      </w:r>
      <w:r w:rsidR="00E305C4" w:rsidRPr="00602E3B">
        <w:rPr>
          <w:rStyle w:val="Hyperlink1"/>
          <w:rFonts w:ascii="Arial" w:hAnsi="Arial" w:cs="Arial"/>
          <w:color w:val="0000CC"/>
        </w:rPr>
        <w:fldChar w:fldCharType="end"/>
      </w:r>
      <w:bookmarkEnd w:id="0"/>
      <w:r w:rsidRPr="00602E3B">
        <w:rPr>
          <w:rFonts w:ascii="Arial" w:hAnsi="Arial" w:cs="Arial"/>
        </w:rPr>
        <w:t>.</w:t>
      </w:r>
    </w:p>
    <w:p w14:paraId="5E08F629" w14:textId="77777777" w:rsidR="00602E3B" w:rsidRPr="00602E3B" w:rsidRDefault="00602E3B">
      <w:pPr>
        <w:rPr>
          <w:rFonts w:ascii="Arial" w:hAnsi="Arial" w:cs="Arial"/>
        </w:rPr>
      </w:pPr>
    </w:p>
    <w:p w14:paraId="00B9F275" w14:textId="77777777" w:rsidR="00602E3B" w:rsidRPr="00602E3B" w:rsidRDefault="00602E3B" w:rsidP="00602E3B">
      <w:pPr>
        <w:rPr>
          <w:rFonts w:ascii="Arial" w:hAnsi="Arial" w:cs="Arial"/>
        </w:rPr>
      </w:pPr>
      <w:r w:rsidRPr="00602E3B">
        <w:rPr>
          <w:rStyle w:val="Strong"/>
          <w:rFonts w:ascii="Arial" w:hAnsi="Arial" w:cs="Arial"/>
        </w:rPr>
        <w:t>About MOTOR Information Systems</w:t>
      </w:r>
      <w:r w:rsidRPr="00602E3B">
        <w:rPr>
          <w:rStyle w:val="Strong"/>
          <w:rFonts w:ascii="Arial" w:hAnsi="Arial" w:cs="Arial"/>
        </w:rPr>
        <w:br/>
      </w:r>
      <w:r w:rsidRPr="00602E3B">
        <w:rPr>
          <w:rFonts w:ascii="Arial" w:hAnsi="Arial" w:cs="Arial"/>
        </w:rPr>
        <w:t>Founded in 1903, MOTOR Information Systems is one of the world’s premier suppliers of automotive data. MOTOR empowers the industry with trusted, comprehensive solutions spanning service and repair information, parts data, labor times, vehicle configurations, and market insights. A Hearst company, MOTOR continues to drive innovation and efficiency across the automotive ecosystem. Learn more at </w:t>
      </w:r>
      <w:hyperlink r:id="rId15" w:tgtFrame="_blank" w:tooltip="https://www.motor.com/" w:history="1">
        <w:r w:rsidRPr="00602E3B">
          <w:rPr>
            <w:rStyle w:val="Hyperlink"/>
            <w:rFonts w:ascii="Arial" w:hAnsi="Arial" w:cs="Arial"/>
            <w:color w:val="0000CC"/>
          </w:rPr>
          <w:t>MOTOR.COM</w:t>
        </w:r>
      </w:hyperlink>
      <w:r w:rsidRPr="00602E3B">
        <w:rPr>
          <w:rFonts w:ascii="Arial" w:hAnsi="Arial" w:cs="Arial"/>
        </w:rPr>
        <w:t>.</w:t>
      </w:r>
    </w:p>
    <w:p w14:paraId="42A644B9" w14:textId="77777777" w:rsidR="00602E3B" w:rsidRPr="00602E3B" w:rsidRDefault="00602E3B">
      <w:pPr>
        <w:rPr>
          <w:rFonts w:ascii="Arial" w:hAnsi="Arial" w:cs="Arial"/>
        </w:rPr>
      </w:pPr>
    </w:p>
    <w:p w14:paraId="0A28FADD" w14:textId="77777777" w:rsidR="00A560C5" w:rsidRPr="00602E3B" w:rsidRDefault="00A560C5">
      <w:pPr>
        <w:rPr>
          <w:rFonts w:ascii="Arial" w:hAnsi="Arial" w:cs="Arial"/>
        </w:rPr>
      </w:pPr>
    </w:p>
    <w:p w14:paraId="065A4171" w14:textId="58D234B4" w:rsidR="00E30A15" w:rsidRPr="005F0342" w:rsidRDefault="00FE2E2C">
      <w:pPr>
        <w:rPr>
          <w:rFonts w:ascii="Arial" w:eastAsia="Calibri" w:hAnsi="Arial" w:cs="Arial"/>
          <w:sz w:val="22"/>
          <w:szCs w:val="22"/>
        </w:rPr>
      </w:pPr>
      <w:r w:rsidRPr="005F0342">
        <w:rPr>
          <w:rFonts w:ascii="Arial" w:eastAsia="Calibri" w:hAnsi="Arial" w:cs="Arial"/>
          <w:b/>
          <w:bCs/>
          <w:sz w:val="22"/>
          <w:szCs w:val="22"/>
        </w:rPr>
        <w:t>For further product information, contact</w:t>
      </w:r>
      <w:r w:rsidRPr="005F0342">
        <w:rPr>
          <w:rFonts w:ascii="Arial" w:eastAsia="Calibri" w:hAnsi="Arial" w:cs="Arial"/>
          <w:sz w:val="22"/>
          <w:szCs w:val="22"/>
        </w:rPr>
        <w:t>:</w:t>
      </w:r>
      <w:r w:rsidRPr="005F0342">
        <w:rPr>
          <w:rFonts w:ascii="Arial" w:eastAsia="Calibri" w:hAnsi="Arial" w:cs="Arial"/>
          <w:sz w:val="22"/>
          <w:szCs w:val="22"/>
        </w:rPr>
        <w:tab/>
      </w:r>
      <w:r w:rsidRPr="005F0342">
        <w:rPr>
          <w:rFonts w:ascii="Arial" w:eastAsia="Calibri" w:hAnsi="Arial" w:cs="Arial"/>
          <w:sz w:val="22"/>
          <w:szCs w:val="22"/>
        </w:rPr>
        <w:tab/>
      </w:r>
    </w:p>
    <w:p w14:paraId="4F8D45BF" w14:textId="77777777" w:rsidR="00E30A15" w:rsidRPr="005F0342" w:rsidRDefault="00FE2E2C">
      <w:pPr>
        <w:rPr>
          <w:rFonts w:ascii="Arial" w:eastAsia="Calibri" w:hAnsi="Arial" w:cs="Arial"/>
          <w:sz w:val="22"/>
          <w:szCs w:val="22"/>
        </w:rPr>
      </w:pPr>
      <w:r w:rsidRPr="005F0342">
        <w:rPr>
          <w:rFonts w:ascii="Arial" w:eastAsia="Calibri" w:hAnsi="Arial" w:cs="Arial"/>
          <w:sz w:val="22"/>
          <w:szCs w:val="22"/>
        </w:rPr>
        <w:t>Aaron Becker, President</w:t>
      </w:r>
    </w:p>
    <w:p w14:paraId="79B984FA" w14:textId="77777777" w:rsidR="00E30A15" w:rsidRPr="005F0342" w:rsidRDefault="00FE2E2C">
      <w:pPr>
        <w:rPr>
          <w:rFonts w:ascii="Arial" w:eastAsia="Calibri" w:hAnsi="Arial" w:cs="Arial"/>
          <w:sz w:val="22"/>
          <w:szCs w:val="22"/>
        </w:rPr>
      </w:pPr>
      <w:r w:rsidRPr="005F0342">
        <w:rPr>
          <w:rFonts w:ascii="Arial" w:eastAsia="Calibri" w:hAnsi="Arial" w:cs="Arial"/>
          <w:sz w:val="22"/>
          <w:szCs w:val="22"/>
        </w:rPr>
        <w:t>AirSept</w:t>
      </w:r>
    </w:p>
    <w:p w14:paraId="5D2F6DCB" w14:textId="77777777" w:rsidR="00E30A15" w:rsidRPr="005F0342" w:rsidRDefault="00FE2E2C">
      <w:pPr>
        <w:rPr>
          <w:rFonts w:ascii="Arial" w:eastAsia="Calibri" w:hAnsi="Arial" w:cs="Arial"/>
          <w:sz w:val="22"/>
          <w:szCs w:val="22"/>
        </w:rPr>
      </w:pPr>
      <w:r w:rsidRPr="005F0342">
        <w:rPr>
          <w:rFonts w:ascii="Arial" w:eastAsia="Calibri" w:hAnsi="Arial" w:cs="Arial"/>
          <w:sz w:val="22"/>
          <w:szCs w:val="22"/>
        </w:rPr>
        <w:t>678-973-2287</w:t>
      </w:r>
    </w:p>
    <w:p w14:paraId="7F93F210" w14:textId="77777777" w:rsidR="00E30A15" w:rsidRPr="005F0342" w:rsidRDefault="00FE2E2C">
      <w:pPr>
        <w:rPr>
          <w:rFonts w:ascii="Arial" w:eastAsia="Calibri" w:hAnsi="Arial" w:cs="Arial"/>
          <w:color w:val="0000CC"/>
          <w:sz w:val="22"/>
          <w:szCs w:val="22"/>
        </w:rPr>
      </w:pPr>
      <w:hyperlink r:id="rId16" w:history="1">
        <w:r w:rsidRPr="005F0342">
          <w:rPr>
            <w:rStyle w:val="Hyperlink0"/>
            <w:rFonts w:ascii="Arial" w:eastAsia="Arial Unicode MS" w:hAnsi="Arial" w:cs="Arial"/>
            <w:color w:val="0000CC"/>
            <w:sz w:val="22"/>
            <w:szCs w:val="22"/>
          </w:rPr>
          <w:t>abecker@airsept.com</w:t>
        </w:r>
      </w:hyperlink>
    </w:p>
    <w:p w14:paraId="01C8C82F" w14:textId="77777777" w:rsidR="007D0BC2" w:rsidRPr="005F0342" w:rsidRDefault="007D0BC2">
      <w:pPr>
        <w:rPr>
          <w:rFonts w:ascii="Arial" w:eastAsia="Calibri" w:hAnsi="Arial" w:cs="Arial"/>
          <w:sz w:val="22"/>
          <w:szCs w:val="22"/>
        </w:rPr>
      </w:pPr>
    </w:p>
    <w:p w14:paraId="2E841461" w14:textId="395C7DB1" w:rsidR="00E30A15" w:rsidRPr="005F0342" w:rsidRDefault="00FE2E2C">
      <w:pPr>
        <w:rPr>
          <w:rFonts w:ascii="Arial" w:eastAsia="Calibri" w:hAnsi="Arial" w:cs="Arial"/>
          <w:sz w:val="22"/>
          <w:szCs w:val="22"/>
        </w:rPr>
      </w:pPr>
      <w:r w:rsidRPr="005F0342">
        <w:rPr>
          <w:rFonts w:ascii="Arial" w:eastAsia="Calibri" w:hAnsi="Arial" w:cs="Arial"/>
          <w:sz w:val="22"/>
          <w:szCs w:val="22"/>
        </w:rPr>
        <w:t>Leslie Allen</w:t>
      </w:r>
    </w:p>
    <w:p w14:paraId="1C0E91A2" w14:textId="77777777" w:rsidR="00E30A15" w:rsidRPr="005F0342" w:rsidRDefault="00FE2E2C">
      <w:pPr>
        <w:rPr>
          <w:rFonts w:ascii="Arial" w:eastAsia="Calibri" w:hAnsi="Arial" w:cs="Arial"/>
          <w:sz w:val="22"/>
          <w:szCs w:val="22"/>
        </w:rPr>
      </w:pPr>
      <w:r w:rsidRPr="005F0342">
        <w:rPr>
          <w:rFonts w:ascii="Arial" w:eastAsia="Calibri" w:hAnsi="Arial" w:cs="Arial"/>
          <w:sz w:val="22"/>
          <w:szCs w:val="22"/>
        </w:rPr>
        <w:t>Owner</w:t>
      </w:r>
    </w:p>
    <w:p w14:paraId="75F5A8F9" w14:textId="77777777" w:rsidR="00E30A15" w:rsidRPr="005F0342" w:rsidRDefault="00FE2E2C">
      <w:pPr>
        <w:rPr>
          <w:rFonts w:ascii="Arial" w:eastAsia="Calibri" w:hAnsi="Arial" w:cs="Arial"/>
          <w:sz w:val="22"/>
          <w:szCs w:val="22"/>
        </w:rPr>
      </w:pPr>
      <w:r w:rsidRPr="005F0342">
        <w:rPr>
          <w:rFonts w:ascii="Arial" w:eastAsia="Calibri" w:hAnsi="Arial" w:cs="Arial"/>
          <w:sz w:val="22"/>
          <w:szCs w:val="22"/>
        </w:rPr>
        <w:t>Wildcat Communications</w:t>
      </w:r>
    </w:p>
    <w:p w14:paraId="6C605057" w14:textId="364059D4" w:rsidR="00E30A15" w:rsidRPr="005F0342" w:rsidRDefault="00FE2E2C">
      <w:pPr>
        <w:rPr>
          <w:rFonts w:ascii="Arial" w:eastAsia="Calibri" w:hAnsi="Arial" w:cs="Arial"/>
          <w:sz w:val="22"/>
          <w:szCs w:val="22"/>
        </w:rPr>
      </w:pPr>
      <w:r w:rsidRPr="005F0342">
        <w:rPr>
          <w:rFonts w:ascii="Arial" w:eastAsia="Calibri" w:hAnsi="Arial" w:cs="Arial"/>
          <w:sz w:val="22"/>
          <w:szCs w:val="22"/>
        </w:rPr>
        <w:t>615</w:t>
      </w:r>
      <w:r w:rsidR="00994FD1" w:rsidRPr="005F0342">
        <w:rPr>
          <w:rFonts w:ascii="Arial" w:eastAsia="Calibri" w:hAnsi="Arial" w:cs="Arial"/>
          <w:sz w:val="22"/>
          <w:szCs w:val="22"/>
        </w:rPr>
        <w:t>-</w:t>
      </w:r>
      <w:r w:rsidRPr="005F0342">
        <w:rPr>
          <w:rFonts w:ascii="Arial" w:eastAsia="Calibri" w:hAnsi="Arial" w:cs="Arial"/>
          <w:sz w:val="22"/>
          <w:szCs w:val="22"/>
        </w:rPr>
        <w:t>429</w:t>
      </w:r>
      <w:r w:rsidR="00994FD1" w:rsidRPr="005F0342">
        <w:rPr>
          <w:rFonts w:ascii="Arial" w:eastAsia="Calibri" w:hAnsi="Arial" w:cs="Arial"/>
          <w:sz w:val="22"/>
          <w:szCs w:val="22"/>
        </w:rPr>
        <w:t>-</w:t>
      </w:r>
      <w:r w:rsidRPr="005F0342">
        <w:rPr>
          <w:rFonts w:ascii="Arial" w:eastAsia="Calibri" w:hAnsi="Arial" w:cs="Arial"/>
          <w:sz w:val="22"/>
          <w:szCs w:val="22"/>
        </w:rPr>
        <w:t>7965</w:t>
      </w:r>
    </w:p>
    <w:p w14:paraId="45F70B6C" w14:textId="77777777" w:rsidR="00E30A15" w:rsidRPr="005F0342" w:rsidRDefault="00FE2E2C">
      <w:pPr>
        <w:rPr>
          <w:rFonts w:ascii="Arial" w:hAnsi="Arial" w:cs="Arial"/>
          <w:color w:val="0000CC"/>
          <w:sz w:val="22"/>
          <w:szCs w:val="22"/>
        </w:rPr>
      </w:pPr>
      <w:hyperlink r:id="rId17" w:history="1">
        <w:r w:rsidRPr="005F0342">
          <w:rPr>
            <w:rStyle w:val="Hyperlink0"/>
            <w:rFonts w:ascii="Arial" w:eastAsia="Arial Unicode MS" w:hAnsi="Arial" w:cs="Arial"/>
            <w:color w:val="0000CC"/>
            <w:sz w:val="22"/>
            <w:szCs w:val="22"/>
          </w:rPr>
          <w:t>leslieallen.wildcat@gmail.com</w:t>
        </w:r>
      </w:hyperlink>
    </w:p>
    <w:sectPr w:rsidR="00E30A15" w:rsidRPr="005F0342">
      <w:footerReference w:type="default" r:id="rId18"/>
      <w:headerReference w:type="first" r:id="rId19"/>
      <w:pgSz w:w="12240" w:h="15840"/>
      <w:pgMar w:top="0" w:right="1080" w:bottom="0" w:left="1440" w:header="360" w:footer="36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A128C4" w14:textId="77777777" w:rsidR="0021076F" w:rsidRDefault="0021076F">
      <w:r>
        <w:separator/>
      </w:r>
    </w:p>
  </w:endnote>
  <w:endnote w:type="continuationSeparator" w:id="0">
    <w:p w14:paraId="390B07BC" w14:textId="77777777" w:rsidR="0021076F" w:rsidRDefault="002107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117BE" w14:textId="4B8E89D1" w:rsidR="00E30A15" w:rsidRDefault="00FE2E2C">
    <w:pPr>
      <w:pStyle w:val="Footer"/>
      <w:tabs>
        <w:tab w:val="clear" w:pos="4320"/>
        <w:tab w:val="clear" w:pos="8640"/>
      </w:tabs>
      <w:spacing w:line="360" w:lineRule="auto"/>
    </w:pPr>
    <w:r>
      <w:rPr>
        <w:rFonts w:ascii="Trebuchet MS" w:hAnsi="Trebuchet MS"/>
        <w:sz w:val="20"/>
        <w:szCs w:val="20"/>
      </w:rPr>
      <w:t xml:space="preserve">743 Lambert Dr. NE, Atlanta, GA 30324 </w:t>
    </w:r>
    <w:r>
      <w:rPr>
        <w:rFonts w:ascii="Trebuchet MS" w:hAnsi="Trebuchet MS"/>
        <w:b/>
        <w:bCs/>
        <w:color w:val="D61D03"/>
        <w:sz w:val="20"/>
        <w:szCs w:val="20"/>
      </w:rPr>
      <w:t>|</w:t>
    </w:r>
    <w:r>
      <w:rPr>
        <w:rFonts w:ascii="Trebuchet MS" w:hAnsi="Trebuchet MS"/>
        <w:sz w:val="20"/>
        <w:szCs w:val="20"/>
      </w:rPr>
      <w:t xml:space="preserve"> Phone (678) 973-</w:t>
    </w:r>
    <w:r w:rsidR="00F37783">
      <w:rPr>
        <w:rFonts w:ascii="Trebuchet MS" w:hAnsi="Trebuchet MS"/>
        <w:sz w:val="20"/>
        <w:szCs w:val="20"/>
      </w:rPr>
      <w:t>2287</w:t>
    </w:r>
    <w:r w:rsidR="00F37783">
      <w:rPr>
        <w:rFonts w:ascii="Trebuchet MS" w:hAnsi="Trebuchet MS"/>
        <w:b/>
        <w:bCs/>
        <w:color w:val="D61D03"/>
        <w:sz w:val="20"/>
        <w:szCs w:val="20"/>
      </w:rPr>
      <w:t xml:space="preserve"> | Fax</w:t>
    </w:r>
    <w:r>
      <w:rPr>
        <w:rFonts w:ascii="Trebuchet MS" w:hAnsi="Trebuchet MS"/>
        <w:sz w:val="20"/>
        <w:szCs w:val="20"/>
      </w:rPr>
      <w:t xml:space="preserve"> (678) 974-</w:t>
    </w:r>
    <w:r w:rsidR="00F37783">
      <w:rPr>
        <w:rFonts w:ascii="Trebuchet MS" w:hAnsi="Trebuchet MS"/>
        <w:sz w:val="20"/>
        <w:szCs w:val="20"/>
      </w:rPr>
      <w:t>5027</w:t>
    </w:r>
    <w:r w:rsidR="00F37783">
      <w:rPr>
        <w:rFonts w:ascii="Trebuchet MS" w:hAnsi="Trebuchet MS"/>
        <w:b/>
        <w:bCs/>
        <w:color w:val="D61D03"/>
        <w:sz w:val="20"/>
        <w:szCs w:val="20"/>
      </w:rPr>
      <w:t xml:space="preserve"> |</w:t>
    </w:r>
    <w:r>
      <w:rPr>
        <w:rFonts w:ascii="Trebuchet MS" w:hAnsi="Trebuchet MS"/>
        <w:b/>
        <w:bCs/>
        <w:color w:val="D61D03"/>
        <w:sz w:val="20"/>
        <w:szCs w:val="20"/>
      </w:rPr>
      <w:t xml:space="preserve"> </w:t>
    </w:r>
    <w:r>
      <w:rPr>
        <w:rFonts w:ascii="Trebuchet MS" w:hAnsi="Trebuchet MS"/>
        <w:sz w:val="20"/>
        <w:szCs w:val="20"/>
      </w:rPr>
      <w:t>www.airsept.com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8D6F6A" w14:textId="77777777" w:rsidR="0021076F" w:rsidRDefault="0021076F">
      <w:r>
        <w:separator/>
      </w:r>
    </w:p>
  </w:footnote>
  <w:footnote w:type="continuationSeparator" w:id="0">
    <w:p w14:paraId="0FBDC78B" w14:textId="77777777" w:rsidR="0021076F" w:rsidRDefault="002107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81279" w14:textId="77777777" w:rsidR="00E30A15" w:rsidRDefault="00E30A15">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0A15"/>
    <w:rsid w:val="000032E4"/>
    <w:rsid w:val="00003CE3"/>
    <w:rsid w:val="00004EE4"/>
    <w:rsid w:val="00011178"/>
    <w:rsid w:val="00012E37"/>
    <w:rsid w:val="00016EE8"/>
    <w:rsid w:val="000171D0"/>
    <w:rsid w:val="00025C4A"/>
    <w:rsid w:val="00032AE0"/>
    <w:rsid w:val="00037B40"/>
    <w:rsid w:val="0004195D"/>
    <w:rsid w:val="00042D0C"/>
    <w:rsid w:val="00045DA9"/>
    <w:rsid w:val="0006458D"/>
    <w:rsid w:val="000656D9"/>
    <w:rsid w:val="0006673C"/>
    <w:rsid w:val="00090E7C"/>
    <w:rsid w:val="000B4DDF"/>
    <w:rsid w:val="000D06CE"/>
    <w:rsid w:val="000E5096"/>
    <w:rsid w:val="000E6760"/>
    <w:rsid w:val="00110DFC"/>
    <w:rsid w:val="00136D2B"/>
    <w:rsid w:val="00146F00"/>
    <w:rsid w:val="001479AE"/>
    <w:rsid w:val="001648D7"/>
    <w:rsid w:val="0017046E"/>
    <w:rsid w:val="0017283C"/>
    <w:rsid w:val="001A284A"/>
    <w:rsid w:val="001B468D"/>
    <w:rsid w:val="001C0D4D"/>
    <w:rsid w:val="001C18B6"/>
    <w:rsid w:val="001D0982"/>
    <w:rsid w:val="001D6375"/>
    <w:rsid w:val="001E175E"/>
    <w:rsid w:val="001E4F4B"/>
    <w:rsid w:val="001F3235"/>
    <w:rsid w:val="001F55D6"/>
    <w:rsid w:val="0021068C"/>
    <w:rsid w:val="0021076F"/>
    <w:rsid w:val="00224D0D"/>
    <w:rsid w:val="00231212"/>
    <w:rsid w:val="00234918"/>
    <w:rsid w:val="00241C3C"/>
    <w:rsid w:val="00250F16"/>
    <w:rsid w:val="00254335"/>
    <w:rsid w:val="00261F27"/>
    <w:rsid w:val="00263A9A"/>
    <w:rsid w:val="00264F5A"/>
    <w:rsid w:val="002667CF"/>
    <w:rsid w:val="002828E9"/>
    <w:rsid w:val="002903C3"/>
    <w:rsid w:val="00296C18"/>
    <w:rsid w:val="00296CF3"/>
    <w:rsid w:val="002A3C94"/>
    <w:rsid w:val="002A6482"/>
    <w:rsid w:val="002A7B08"/>
    <w:rsid w:val="002B086F"/>
    <w:rsid w:val="002C5CA4"/>
    <w:rsid w:val="002D089C"/>
    <w:rsid w:val="002D204C"/>
    <w:rsid w:val="002D366E"/>
    <w:rsid w:val="002D755A"/>
    <w:rsid w:val="003039CB"/>
    <w:rsid w:val="00303F9F"/>
    <w:rsid w:val="00305F10"/>
    <w:rsid w:val="003171F5"/>
    <w:rsid w:val="00321E0D"/>
    <w:rsid w:val="003249E5"/>
    <w:rsid w:val="00333FFE"/>
    <w:rsid w:val="0034240F"/>
    <w:rsid w:val="00344631"/>
    <w:rsid w:val="00345CFA"/>
    <w:rsid w:val="00347587"/>
    <w:rsid w:val="00357879"/>
    <w:rsid w:val="00357FD6"/>
    <w:rsid w:val="00364BF2"/>
    <w:rsid w:val="003808A5"/>
    <w:rsid w:val="003B0A69"/>
    <w:rsid w:val="003C3799"/>
    <w:rsid w:val="003D7A78"/>
    <w:rsid w:val="003F2A02"/>
    <w:rsid w:val="003F4F26"/>
    <w:rsid w:val="0040713D"/>
    <w:rsid w:val="00415C0B"/>
    <w:rsid w:val="00427825"/>
    <w:rsid w:val="00427946"/>
    <w:rsid w:val="00431DEC"/>
    <w:rsid w:val="00432CDE"/>
    <w:rsid w:val="00454494"/>
    <w:rsid w:val="00455041"/>
    <w:rsid w:val="004573E4"/>
    <w:rsid w:val="004578AC"/>
    <w:rsid w:val="00466818"/>
    <w:rsid w:val="00471406"/>
    <w:rsid w:val="00473D23"/>
    <w:rsid w:val="00474484"/>
    <w:rsid w:val="00493AB7"/>
    <w:rsid w:val="00494634"/>
    <w:rsid w:val="004A168A"/>
    <w:rsid w:val="004A1E94"/>
    <w:rsid w:val="004C61F6"/>
    <w:rsid w:val="004C7E0D"/>
    <w:rsid w:val="004E0289"/>
    <w:rsid w:val="004E1E66"/>
    <w:rsid w:val="004F2D0D"/>
    <w:rsid w:val="00503B70"/>
    <w:rsid w:val="00527357"/>
    <w:rsid w:val="005347E0"/>
    <w:rsid w:val="005373CA"/>
    <w:rsid w:val="00537B89"/>
    <w:rsid w:val="00542957"/>
    <w:rsid w:val="00547AEC"/>
    <w:rsid w:val="00551503"/>
    <w:rsid w:val="00565B07"/>
    <w:rsid w:val="00596F7E"/>
    <w:rsid w:val="005A6C19"/>
    <w:rsid w:val="005A7DFA"/>
    <w:rsid w:val="005B6DB5"/>
    <w:rsid w:val="005C181E"/>
    <w:rsid w:val="005C5509"/>
    <w:rsid w:val="005D1E8A"/>
    <w:rsid w:val="005D3A07"/>
    <w:rsid w:val="005E598D"/>
    <w:rsid w:val="005E6864"/>
    <w:rsid w:val="005F0342"/>
    <w:rsid w:val="005F630C"/>
    <w:rsid w:val="005F7723"/>
    <w:rsid w:val="00602E3B"/>
    <w:rsid w:val="00603078"/>
    <w:rsid w:val="00606951"/>
    <w:rsid w:val="00615E7B"/>
    <w:rsid w:val="00620C13"/>
    <w:rsid w:val="0063570E"/>
    <w:rsid w:val="006429BE"/>
    <w:rsid w:val="006650AC"/>
    <w:rsid w:val="006733C2"/>
    <w:rsid w:val="0067596B"/>
    <w:rsid w:val="00691D24"/>
    <w:rsid w:val="00692617"/>
    <w:rsid w:val="006A3119"/>
    <w:rsid w:val="006C446E"/>
    <w:rsid w:val="006C581E"/>
    <w:rsid w:val="006D1B1E"/>
    <w:rsid w:val="006E78BD"/>
    <w:rsid w:val="006F408A"/>
    <w:rsid w:val="006F6567"/>
    <w:rsid w:val="006F7CF5"/>
    <w:rsid w:val="007032E2"/>
    <w:rsid w:val="00707522"/>
    <w:rsid w:val="00726FA0"/>
    <w:rsid w:val="00741C22"/>
    <w:rsid w:val="007478FA"/>
    <w:rsid w:val="00767E95"/>
    <w:rsid w:val="0078423E"/>
    <w:rsid w:val="00787C6F"/>
    <w:rsid w:val="00795249"/>
    <w:rsid w:val="00795D45"/>
    <w:rsid w:val="007A24CA"/>
    <w:rsid w:val="007B039A"/>
    <w:rsid w:val="007B302C"/>
    <w:rsid w:val="007D0BC2"/>
    <w:rsid w:val="007F2F68"/>
    <w:rsid w:val="007F501A"/>
    <w:rsid w:val="008207F7"/>
    <w:rsid w:val="0083279B"/>
    <w:rsid w:val="00834B3E"/>
    <w:rsid w:val="00835C0B"/>
    <w:rsid w:val="008513F6"/>
    <w:rsid w:val="008620BD"/>
    <w:rsid w:val="00864685"/>
    <w:rsid w:val="00865CCF"/>
    <w:rsid w:val="0087304C"/>
    <w:rsid w:val="008758D9"/>
    <w:rsid w:val="00876031"/>
    <w:rsid w:val="008768B0"/>
    <w:rsid w:val="00877E12"/>
    <w:rsid w:val="008836EC"/>
    <w:rsid w:val="00890FCE"/>
    <w:rsid w:val="00892F8C"/>
    <w:rsid w:val="008B5661"/>
    <w:rsid w:val="008C696E"/>
    <w:rsid w:val="008D482E"/>
    <w:rsid w:val="008E0BFB"/>
    <w:rsid w:val="008E16E9"/>
    <w:rsid w:val="008F3CDB"/>
    <w:rsid w:val="00917268"/>
    <w:rsid w:val="009306D9"/>
    <w:rsid w:val="00933C18"/>
    <w:rsid w:val="00942798"/>
    <w:rsid w:val="0096018E"/>
    <w:rsid w:val="009633E3"/>
    <w:rsid w:val="00973588"/>
    <w:rsid w:val="00976297"/>
    <w:rsid w:val="00982110"/>
    <w:rsid w:val="00983A85"/>
    <w:rsid w:val="00984516"/>
    <w:rsid w:val="009846B9"/>
    <w:rsid w:val="00994541"/>
    <w:rsid w:val="00994FD1"/>
    <w:rsid w:val="009A08BC"/>
    <w:rsid w:val="009D3837"/>
    <w:rsid w:val="009E25E5"/>
    <w:rsid w:val="009E5BA4"/>
    <w:rsid w:val="009E76DA"/>
    <w:rsid w:val="009F2558"/>
    <w:rsid w:val="00A04981"/>
    <w:rsid w:val="00A127E1"/>
    <w:rsid w:val="00A2697B"/>
    <w:rsid w:val="00A2721C"/>
    <w:rsid w:val="00A2739E"/>
    <w:rsid w:val="00A560C5"/>
    <w:rsid w:val="00A6438A"/>
    <w:rsid w:val="00A67041"/>
    <w:rsid w:val="00A70E8F"/>
    <w:rsid w:val="00A826B8"/>
    <w:rsid w:val="00AA2098"/>
    <w:rsid w:val="00AB15FB"/>
    <w:rsid w:val="00AB4D0B"/>
    <w:rsid w:val="00AC3D3E"/>
    <w:rsid w:val="00AD0ACD"/>
    <w:rsid w:val="00AE3E35"/>
    <w:rsid w:val="00AF05BB"/>
    <w:rsid w:val="00B0127F"/>
    <w:rsid w:val="00B130A7"/>
    <w:rsid w:val="00B15F14"/>
    <w:rsid w:val="00B30159"/>
    <w:rsid w:val="00B3344E"/>
    <w:rsid w:val="00B34AED"/>
    <w:rsid w:val="00B51FA4"/>
    <w:rsid w:val="00B70D43"/>
    <w:rsid w:val="00B82BC1"/>
    <w:rsid w:val="00B840F9"/>
    <w:rsid w:val="00B87105"/>
    <w:rsid w:val="00B96839"/>
    <w:rsid w:val="00BA4E78"/>
    <w:rsid w:val="00BC1E56"/>
    <w:rsid w:val="00BD0912"/>
    <w:rsid w:val="00BD0DED"/>
    <w:rsid w:val="00BD5830"/>
    <w:rsid w:val="00BE051F"/>
    <w:rsid w:val="00BE06D6"/>
    <w:rsid w:val="00BE26B0"/>
    <w:rsid w:val="00C2039E"/>
    <w:rsid w:val="00C20DC2"/>
    <w:rsid w:val="00C47888"/>
    <w:rsid w:val="00C60595"/>
    <w:rsid w:val="00C6715B"/>
    <w:rsid w:val="00C750D2"/>
    <w:rsid w:val="00C829CC"/>
    <w:rsid w:val="00C93CD4"/>
    <w:rsid w:val="00CB1F46"/>
    <w:rsid w:val="00CC6AC5"/>
    <w:rsid w:val="00CD11E8"/>
    <w:rsid w:val="00CD3BB6"/>
    <w:rsid w:val="00CD6047"/>
    <w:rsid w:val="00CE0C0F"/>
    <w:rsid w:val="00CE7A6E"/>
    <w:rsid w:val="00CF3252"/>
    <w:rsid w:val="00D21BCC"/>
    <w:rsid w:val="00D250E9"/>
    <w:rsid w:val="00D260F5"/>
    <w:rsid w:val="00D267D4"/>
    <w:rsid w:val="00D406D4"/>
    <w:rsid w:val="00D44F26"/>
    <w:rsid w:val="00D71F2F"/>
    <w:rsid w:val="00D73EF8"/>
    <w:rsid w:val="00D752A5"/>
    <w:rsid w:val="00D77E24"/>
    <w:rsid w:val="00D833BE"/>
    <w:rsid w:val="00D87A8C"/>
    <w:rsid w:val="00D921B4"/>
    <w:rsid w:val="00D9749B"/>
    <w:rsid w:val="00DA2E3E"/>
    <w:rsid w:val="00DA513B"/>
    <w:rsid w:val="00DB0378"/>
    <w:rsid w:val="00DB7FFE"/>
    <w:rsid w:val="00DC0505"/>
    <w:rsid w:val="00DC080D"/>
    <w:rsid w:val="00DC2B28"/>
    <w:rsid w:val="00DD38A5"/>
    <w:rsid w:val="00DF239F"/>
    <w:rsid w:val="00E0656F"/>
    <w:rsid w:val="00E06D3E"/>
    <w:rsid w:val="00E10CA7"/>
    <w:rsid w:val="00E12470"/>
    <w:rsid w:val="00E305C4"/>
    <w:rsid w:val="00E30A15"/>
    <w:rsid w:val="00E42F26"/>
    <w:rsid w:val="00E86010"/>
    <w:rsid w:val="00E91872"/>
    <w:rsid w:val="00EB1E7C"/>
    <w:rsid w:val="00EB2A73"/>
    <w:rsid w:val="00EB4C03"/>
    <w:rsid w:val="00EC43ED"/>
    <w:rsid w:val="00EF0031"/>
    <w:rsid w:val="00EF313E"/>
    <w:rsid w:val="00EF61A1"/>
    <w:rsid w:val="00F012AA"/>
    <w:rsid w:val="00F036B7"/>
    <w:rsid w:val="00F2279E"/>
    <w:rsid w:val="00F37783"/>
    <w:rsid w:val="00F432A3"/>
    <w:rsid w:val="00F45293"/>
    <w:rsid w:val="00F50083"/>
    <w:rsid w:val="00F62C4F"/>
    <w:rsid w:val="00F808F4"/>
    <w:rsid w:val="00FA17DA"/>
    <w:rsid w:val="00FC0450"/>
    <w:rsid w:val="00FC652F"/>
    <w:rsid w:val="00FE2E2C"/>
    <w:rsid w:val="00FF2764"/>
    <w:rsid w:val="00FF57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55CF38"/>
  <w15:docId w15:val="{95228765-1F6D-4DF8-9FBE-EC596EE9F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imes New Roman"/>
      <w:color w:val="000000"/>
      <w:sz w:val="24"/>
      <w:szCs w:val="24"/>
      <w:u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styleId="Footer">
    <w:name w:val="footer"/>
    <w:pPr>
      <w:tabs>
        <w:tab w:val="center" w:pos="4320"/>
        <w:tab w:val="right" w:pos="8640"/>
      </w:tabs>
    </w:pPr>
    <w:rPr>
      <w:rFonts w:cs="Arial Unicode MS"/>
      <w:color w:val="000000"/>
      <w:sz w:val="24"/>
      <w:szCs w:val="24"/>
      <w:u w:color="000000"/>
    </w:rPr>
  </w:style>
  <w:style w:type="paragraph" w:styleId="Header">
    <w:name w:val="header"/>
    <w:pPr>
      <w:tabs>
        <w:tab w:val="center" w:pos="4320"/>
        <w:tab w:val="right" w:pos="8640"/>
      </w:tabs>
    </w:pPr>
    <w:rPr>
      <w:rFonts w:eastAsia="Times New Roman"/>
      <w:color w:val="000000"/>
      <w:u w:color="000000"/>
    </w:rPr>
  </w:style>
  <w:style w:type="character" w:customStyle="1" w:styleId="Link">
    <w:name w:val="Link"/>
    <w:rPr>
      <w:color w:val="0563C1"/>
      <w:u w:val="single" w:color="0563C1"/>
    </w:rPr>
  </w:style>
  <w:style w:type="character" w:customStyle="1" w:styleId="Hyperlink0">
    <w:name w:val="Hyperlink.0"/>
    <w:basedOn w:val="Link"/>
    <w:rPr>
      <w:rFonts w:ascii="Calibri" w:eastAsia="Calibri" w:hAnsi="Calibri" w:cs="Calibri"/>
      <w:color w:val="0563C1"/>
      <w:u w:val="none" w:color="0563C1"/>
    </w:rPr>
  </w:style>
  <w:style w:type="character" w:customStyle="1" w:styleId="Hyperlink1">
    <w:name w:val="Hyperlink.1"/>
    <w:basedOn w:val="Link"/>
    <w:rPr>
      <w:color w:val="0563C1"/>
      <w:u w:val="none" w:color="0563C1"/>
    </w:rPr>
  </w:style>
  <w:style w:type="paragraph" w:styleId="BalloonText">
    <w:name w:val="Balloon Text"/>
    <w:basedOn w:val="Normal"/>
    <w:link w:val="BalloonTextChar"/>
    <w:uiPriority w:val="99"/>
    <w:semiHidden/>
    <w:unhideWhenUsed/>
    <w:rsid w:val="00263A9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3A9A"/>
    <w:rPr>
      <w:rFonts w:ascii="Segoe UI" w:eastAsia="Times New Roman" w:hAnsi="Segoe UI" w:cs="Segoe UI"/>
      <w:color w:val="000000"/>
      <w:sz w:val="18"/>
      <w:szCs w:val="18"/>
      <w:u w:color="000000"/>
    </w:rPr>
  </w:style>
  <w:style w:type="paragraph" w:styleId="NoSpacing">
    <w:name w:val="No Spacing"/>
    <w:uiPriority w:val="1"/>
    <w:qFormat/>
    <w:rsid w:val="00263A9A"/>
    <w:rPr>
      <w:rFonts w:eastAsia="Times New Roman"/>
      <w:color w:val="000000"/>
      <w:sz w:val="24"/>
      <w:szCs w:val="24"/>
      <w:u w:color="000000"/>
    </w:rPr>
  </w:style>
  <w:style w:type="character" w:customStyle="1" w:styleId="UnresolvedMention1">
    <w:name w:val="Unresolved Mention1"/>
    <w:basedOn w:val="DefaultParagraphFont"/>
    <w:uiPriority w:val="99"/>
    <w:semiHidden/>
    <w:unhideWhenUsed/>
    <w:rsid w:val="00263A9A"/>
    <w:rPr>
      <w:color w:val="605E5C"/>
      <w:shd w:val="clear" w:color="auto" w:fill="E1DFDD"/>
    </w:rPr>
  </w:style>
  <w:style w:type="character" w:styleId="UnresolvedMention">
    <w:name w:val="Unresolved Mention"/>
    <w:basedOn w:val="DefaultParagraphFont"/>
    <w:uiPriority w:val="99"/>
    <w:semiHidden/>
    <w:unhideWhenUsed/>
    <w:rsid w:val="00B3344E"/>
    <w:rPr>
      <w:color w:val="605E5C"/>
      <w:shd w:val="clear" w:color="auto" w:fill="E1DFDD"/>
    </w:rPr>
  </w:style>
  <w:style w:type="paragraph" w:styleId="Revision">
    <w:name w:val="Revision"/>
    <w:hidden/>
    <w:uiPriority w:val="99"/>
    <w:semiHidden/>
    <w:rsid w:val="00F45293"/>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color w:val="000000"/>
      <w:sz w:val="24"/>
      <w:szCs w:val="24"/>
      <w:u w:color="000000"/>
    </w:rPr>
  </w:style>
  <w:style w:type="character" w:styleId="CommentReference">
    <w:name w:val="annotation reference"/>
    <w:basedOn w:val="DefaultParagraphFont"/>
    <w:uiPriority w:val="99"/>
    <w:semiHidden/>
    <w:unhideWhenUsed/>
    <w:rsid w:val="00B30159"/>
    <w:rPr>
      <w:sz w:val="16"/>
      <w:szCs w:val="16"/>
    </w:rPr>
  </w:style>
  <w:style w:type="paragraph" w:styleId="CommentText">
    <w:name w:val="annotation text"/>
    <w:basedOn w:val="Normal"/>
    <w:link w:val="CommentTextChar"/>
    <w:uiPriority w:val="99"/>
    <w:unhideWhenUsed/>
    <w:rsid w:val="00B30159"/>
    <w:rPr>
      <w:sz w:val="20"/>
      <w:szCs w:val="20"/>
    </w:rPr>
  </w:style>
  <w:style w:type="character" w:customStyle="1" w:styleId="CommentTextChar">
    <w:name w:val="Comment Text Char"/>
    <w:basedOn w:val="DefaultParagraphFont"/>
    <w:link w:val="CommentText"/>
    <w:uiPriority w:val="99"/>
    <w:rsid w:val="00B30159"/>
    <w:rPr>
      <w:rFonts w:eastAsia="Times New Roman"/>
      <w:color w:val="000000"/>
      <w:u w:color="000000"/>
    </w:rPr>
  </w:style>
  <w:style w:type="paragraph" w:styleId="CommentSubject">
    <w:name w:val="annotation subject"/>
    <w:basedOn w:val="CommentText"/>
    <w:next w:val="CommentText"/>
    <w:link w:val="CommentSubjectChar"/>
    <w:uiPriority w:val="99"/>
    <w:semiHidden/>
    <w:unhideWhenUsed/>
    <w:rsid w:val="00B30159"/>
    <w:rPr>
      <w:b/>
      <w:bCs/>
    </w:rPr>
  </w:style>
  <w:style w:type="character" w:customStyle="1" w:styleId="CommentSubjectChar">
    <w:name w:val="Comment Subject Char"/>
    <w:basedOn w:val="CommentTextChar"/>
    <w:link w:val="CommentSubject"/>
    <w:uiPriority w:val="99"/>
    <w:semiHidden/>
    <w:rsid w:val="00B30159"/>
    <w:rPr>
      <w:rFonts w:eastAsia="Times New Roman"/>
      <w:b/>
      <w:bCs/>
      <w:color w:val="000000"/>
      <w:u w:color="000000"/>
    </w:rPr>
  </w:style>
  <w:style w:type="paragraph" w:styleId="NormalWeb">
    <w:name w:val="Normal (Web)"/>
    <w:basedOn w:val="Normal"/>
    <w:uiPriority w:val="99"/>
    <w:semiHidden/>
    <w:unhideWhenUsed/>
    <w:rsid w:val="007032E2"/>
  </w:style>
  <w:style w:type="character" w:styleId="Strong">
    <w:name w:val="Strong"/>
    <w:basedOn w:val="DefaultParagraphFont"/>
    <w:uiPriority w:val="22"/>
    <w:rsid w:val="00602E3B"/>
    <w:rPr>
      <w:b/>
      <w:bCs/>
    </w:rPr>
  </w:style>
  <w:style w:type="character" w:styleId="FollowedHyperlink">
    <w:name w:val="FollowedHyperlink"/>
    <w:basedOn w:val="DefaultParagraphFont"/>
    <w:uiPriority w:val="99"/>
    <w:semiHidden/>
    <w:unhideWhenUsed/>
    <w:rsid w:val="00B82BC1"/>
    <w:rPr>
      <w:color w:val="FF00F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0260491">
      <w:bodyDiv w:val="1"/>
      <w:marLeft w:val="0"/>
      <w:marRight w:val="0"/>
      <w:marTop w:val="0"/>
      <w:marBottom w:val="0"/>
      <w:divBdr>
        <w:top w:val="none" w:sz="0" w:space="0" w:color="auto"/>
        <w:left w:val="none" w:sz="0" w:space="0" w:color="auto"/>
        <w:bottom w:val="none" w:sz="0" w:space="0" w:color="auto"/>
        <w:right w:val="none" w:sz="0" w:space="0" w:color="auto"/>
      </w:divBdr>
    </w:div>
    <w:div w:id="1434742410">
      <w:bodyDiv w:val="1"/>
      <w:marLeft w:val="0"/>
      <w:marRight w:val="0"/>
      <w:marTop w:val="0"/>
      <w:marBottom w:val="0"/>
      <w:divBdr>
        <w:top w:val="none" w:sz="0" w:space="0" w:color="auto"/>
        <w:left w:val="none" w:sz="0" w:space="0" w:color="auto"/>
        <w:bottom w:val="none" w:sz="0" w:space="0" w:color="auto"/>
        <w:right w:val="none" w:sz="0" w:space="0" w:color="auto"/>
      </w:divBdr>
    </w:div>
    <w:div w:id="1700004113">
      <w:bodyDiv w:val="1"/>
      <w:marLeft w:val="0"/>
      <w:marRight w:val="0"/>
      <w:marTop w:val="0"/>
      <w:marBottom w:val="0"/>
      <w:divBdr>
        <w:top w:val="none" w:sz="0" w:space="0" w:color="auto"/>
        <w:left w:val="none" w:sz="0" w:space="0" w:color="auto"/>
        <w:bottom w:val="none" w:sz="0" w:space="0" w:color="auto"/>
        <w:right w:val="none" w:sz="0" w:space="0" w:color="auto"/>
      </w:divBdr>
    </w:div>
    <w:div w:id="20837966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irsept.com" TargetMode="External"/><Relationship Id="rId13" Type="http://schemas.openxmlformats.org/officeDocument/2006/relationships/hyperlink" Target="https://www.motor.com/motor-gps/top-20-awards/" TargetMode="External"/><Relationship Id="rId18" Type="http://schemas.openxmlformats.org/officeDocument/2006/relationships/footer" Target="footer1.xm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s://www.airsept.com/Products/auto/141/smartspliceez-portadapters" TargetMode="External"/><Relationship Id="rId12" Type="http://schemas.openxmlformats.org/officeDocument/2006/relationships/hyperlink" Target="https://x.com/AirSept" TargetMode="External"/><Relationship Id="rId17" Type="http://schemas.openxmlformats.org/officeDocument/2006/relationships/hyperlink" Target="mailto:Leslieallen.wildcat@gmail.com" TargetMode="External"/><Relationship Id="rId2" Type="http://schemas.openxmlformats.org/officeDocument/2006/relationships/settings" Target="settings.xml"/><Relationship Id="rId16" Type="http://schemas.openxmlformats.org/officeDocument/2006/relationships/hyperlink" Target="mailto:abecker@airsept.com"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s://www.facebook.com/airsept/" TargetMode="External"/><Relationship Id="rId5" Type="http://schemas.openxmlformats.org/officeDocument/2006/relationships/endnotes" Target="endnotes.xml"/><Relationship Id="rId15" Type="http://schemas.openxmlformats.org/officeDocument/2006/relationships/hyperlink" Target="https://www.motor.com/" TargetMode="External"/><Relationship Id="rId10" Type="http://schemas.openxmlformats.org/officeDocument/2006/relationships/hyperlink" Target="http://www.AirSept.com" TargetMode="External"/><Relationship Id="rId19"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mailto:information@airsept.com" TargetMode="External"/><Relationship Id="rId14" Type="http://schemas.openxmlformats.org/officeDocument/2006/relationships/image" Target="media/image2.jpeg"/></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625</Words>
  <Characters>3569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Gary McCoy</dc:creator>
  <cp:lastModifiedBy>Leslie Allen</cp:lastModifiedBy>
  <cp:revision>2</cp:revision>
  <cp:lastPrinted>2023-07-27T18:34:00Z</cp:lastPrinted>
  <dcterms:created xsi:type="dcterms:W3CDTF">2026-09-01T13:31:00Z</dcterms:created>
  <dcterms:modified xsi:type="dcterms:W3CDTF">2026-09-01T13:31:00Z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63ed5ac7-8a79-4cac-a891-f0b0c6e559f9</vt:lpwstr>
  </property>
</Properties>
</file>